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23" w:rsidRDefault="00C9693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5096510</wp:posOffset>
            </wp:positionH>
            <wp:positionV relativeFrom="margin">
              <wp:posOffset>0</wp:posOffset>
            </wp:positionV>
            <wp:extent cx="1913890" cy="143891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1389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5B23" w:rsidRDefault="006F5B23">
      <w:pPr>
        <w:spacing w:line="360" w:lineRule="exact"/>
      </w:pPr>
    </w:p>
    <w:p w:rsidR="006F5B23" w:rsidRDefault="006F5B23">
      <w:pPr>
        <w:spacing w:line="360" w:lineRule="exact"/>
      </w:pPr>
    </w:p>
    <w:p w:rsidR="006F5B23" w:rsidRDefault="006F5B23">
      <w:pPr>
        <w:spacing w:line="360" w:lineRule="exact"/>
      </w:pPr>
    </w:p>
    <w:p w:rsidR="006F5B23" w:rsidRDefault="006F5B23">
      <w:pPr>
        <w:spacing w:line="360" w:lineRule="exact"/>
      </w:pPr>
    </w:p>
    <w:p w:rsidR="006F5B23" w:rsidRDefault="006F5B23">
      <w:pPr>
        <w:spacing w:after="460" w:line="1" w:lineRule="exact"/>
      </w:pPr>
    </w:p>
    <w:p w:rsidR="006F5B23" w:rsidRDefault="006F5B23">
      <w:pPr>
        <w:spacing w:line="1" w:lineRule="exact"/>
        <w:sectPr w:rsidR="006F5B23">
          <w:footerReference w:type="default" r:id="rId8"/>
          <w:pgSz w:w="11900" w:h="16840"/>
          <w:pgMar w:top="1333" w:right="490" w:bottom="1180" w:left="826" w:header="905" w:footer="3" w:gutter="0"/>
          <w:pgNumType w:start="1"/>
          <w:cols w:space="720"/>
          <w:noEndnote/>
          <w:docGrid w:linePitch="360"/>
        </w:sectPr>
      </w:pPr>
    </w:p>
    <w:p w:rsidR="006F5B23" w:rsidRDefault="006F5B23">
      <w:pPr>
        <w:spacing w:before="29" w:after="29" w:line="240" w:lineRule="exact"/>
        <w:rPr>
          <w:sz w:val="19"/>
          <w:szCs w:val="19"/>
        </w:rPr>
      </w:pPr>
    </w:p>
    <w:p w:rsidR="006F5B23" w:rsidRDefault="006F5B23">
      <w:pPr>
        <w:spacing w:line="1" w:lineRule="exact"/>
        <w:sectPr w:rsidR="006F5B23">
          <w:type w:val="continuous"/>
          <w:pgSz w:w="11900" w:h="16840"/>
          <w:pgMar w:top="1332" w:right="0" w:bottom="1000" w:left="0" w:header="0" w:footer="3" w:gutter="0"/>
          <w:cols w:space="720"/>
          <w:noEndnote/>
          <w:docGrid w:linePitch="360"/>
        </w:sectPr>
      </w:pPr>
    </w:p>
    <w:p w:rsidR="006F5B23" w:rsidRDefault="00C96937">
      <w:pPr>
        <w:pStyle w:val="32"/>
        <w:shd w:val="clear" w:color="auto" w:fill="auto"/>
      </w:pPr>
      <w:r>
        <w:lastRenderedPageBreak/>
        <w:t>ПЛАН РАБОТЫ ШКОЛЬНОЙ БИБЛИОТЕКИ</w:t>
      </w:r>
    </w:p>
    <w:p w:rsidR="006F5B23" w:rsidRDefault="00C96937">
      <w:pPr>
        <w:pStyle w:val="32"/>
        <w:shd w:val="clear" w:color="auto" w:fill="auto"/>
      </w:pPr>
      <w:r>
        <w:t>«МОУ СОШ № 3 Г.ЗЕЛЕНОКУМСКА»</w:t>
      </w:r>
      <w:r>
        <w:br/>
        <w:t>НА 2022-2023 УЧЕБНЫЙ ГОД</w:t>
      </w:r>
    </w:p>
    <w:p w:rsidR="006F5B23" w:rsidRDefault="00C96937">
      <w:pPr>
        <w:pStyle w:val="24"/>
        <w:shd w:val="clear" w:color="auto" w:fill="auto"/>
        <w:spacing w:line="314" w:lineRule="auto"/>
        <w:ind w:left="0" w:firstLine="0"/>
        <w:jc w:val="center"/>
      </w:pPr>
      <w:r>
        <w:rPr>
          <w:b/>
          <w:bCs/>
        </w:rPr>
        <w:t>ЦЕЛЬ:</w:t>
      </w:r>
    </w:p>
    <w:p w:rsidR="00C96937" w:rsidRDefault="00C96937">
      <w:pPr>
        <w:pStyle w:val="24"/>
        <w:shd w:val="clear" w:color="auto" w:fill="auto"/>
        <w:ind w:left="0" w:firstLine="0"/>
      </w:pPr>
      <w:r>
        <w:t xml:space="preserve">      </w:t>
      </w:r>
      <w:r>
        <w:t xml:space="preserve">обеспечение </w:t>
      </w:r>
      <w:r>
        <w:t xml:space="preserve">учебно-воспитательного процесса всеми формами и методами </w:t>
      </w:r>
    </w:p>
    <w:p w:rsidR="006F5B23" w:rsidRDefault="00C96937">
      <w:pPr>
        <w:pStyle w:val="24"/>
        <w:shd w:val="clear" w:color="auto" w:fill="auto"/>
        <w:ind w:left="0" w:firstLine="0"/>
      </w:pPr>
      <w:r>
        <w:t xml:space="preserve">       </w:t>
      </w:r>
      <w:r>
        <w:t>библиотечного фонда.</w:t>
      </w:r>
    </w:p>
    <w:p w:rsidR="006F5B23" w:rsidRDefault="00C96937">
      <w:pPr>
        <w:pStyle w:val="24"/>
        <w:shd w:val="clear" w:color="auto" w:fill="auto"/>
        <w:ind w:left="0" w:firstLine="0"/>
        <w:jc w:val="center"/>
      </w:pPr>
      <w:r>
        <w:rPr>
          <w:b/>
          <w:bCs/>
        </w:rPr>
        <w:t>Задачи библиотеки:</w:t>
      </w:r>
    </w:p>
    <w:p w:rsidR="006F5B23" w:rsidRDefault="00C96937">
      <w:pPr>
        <w:pStyle w:val="24"/>
        <w:shd w:val="clear" w:color="auto" w:fill="auto"/>
      </w:pPr>
      <w:r>
        <w:t>•Формирование библиотечного фонда в соответствии с образовательной программой.</w:t>
      </w:r>
    </w:p>
    <w:p w:rsidR="006F5B23" w:rsidRDefault="00C96937">
      <w:pPr>
        <w:pStyle w:val="24"/>
        <w:shd w:val="clear" w:color="auto" w:fill="auto"/>
      </w:pPr>
      <w:r>
        <w:t>•Оформление новых поступлений в книжный фонд, знакомство с новыми книгами литера</w:t>
      </w:r>
      <w:r>
        <w:t>туры согласно датам литературного календаря.</w:t>
      </w:r>
    </w:p>
    <w:p w:rsidR="006F5B23" w:rsidRDefault="00C96937">
      <w:pPr>
        <w:pStyle w:val="24"/>
        <w:shd w:val="clear" w:color="auto" w:fill="auto"/>
      </w:pPr>
      <w:r>
        <w:t>•Организация мероприятий, ориентированных на воспитание нравственного, гражданско-патриотического самосознания личности,</w:t>
      </w:r>
    </w:p>
    <w:p w:rsidR="006F5B23" w:rsidRDefault="00C96937">
      <w:pPr>
        <w:pStyle w:val="24"/>
        <w:shd w:val="clear" w:color="auto" w:fill="auto"/>
        <w:spacing w:after="260"/>
      </w:pPr>
      <w:r>
        <w:t>•Формирование у детей информационной культуры и культуры чтения.</w:t>
      </w:r>
    </w:p>
    <w:p w:rsidR="00C96937" w:rsidRDefault="00C96937">
      <w:pPr>
        <w:pStyle w:val="24"/>
        <w:shd w:val="clear" w:color="auto" w:fill="auto"/>
        <w:spacing w:after="260"/>
      </w:pPr>
    </w:p>
    <w:tbl>
      <w:tblPr>
        <w:tblW w:w="10490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245"/>
        <w:gridCol w:w="2693"/>
      </w:tblGrid>
      <w:tr w:rsidR="00C96937" w:rsidRPr="000519C0" w:rsidTr="00952CBE">
        <w:trPr>
          <w:trHeight w:val="60"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C96937" w:rsidRPr="000519C0" w:rsidRDefault="00C96937" w:rsidP="00952CBE">
            <w:pPr>
              <w:pStyle w:val="12TABL-hroo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19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C96937" w:rsidRPr="000519C0" w:rsidRDefault="00C96937" w:rsidP="00952CBE">
            <w:pPr>
              <w:pStyle w:val="12TABL-hroo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19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C96937" w:rsidRPr="000519C0" w:rsidRDefault="00C96937" w:rsidP="00952CBE">
            <w:pPr>
              <w:pStyle w:val="12TABL-hroo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19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C96937" w:rsidRPr="000519C0" w:rsidRDefault="00C96937" w:rsidP="00952CBE">
            <w:pPr>
              <w:pStyle w:val="12TABL-hroom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19C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</w:t>
            </w:r>
          </w:p>
        </w:tc>
      </w:tr>
      <w:tr w:rsidR="00C96937" w:rsidRPr="000519C0" w:rsidTr="00952CBE">
        <w:trPr>
          <w:trHeight w:val="60"/>
        </w:trPr>
        <w:tc>
          <w:tcPr>
            <w:tcW w:w="10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Август 2022 года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фондом учебной литературы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C96937" w:rsidRPr="00C96937" w:rsidRDefault="00C96937" w:rsidP="00C96937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Изучить новый Федеральный перечень учебников (приказ Минпросвещения от 28.12.2018 № 345).</w:t>
            </w:r>
          </w:p>
          <w:p w:rsidR="00C96937" w:rsidRPr="00C96937" w:rsidRDefault="00C96937" w:rsidP="00C96937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Проанализировать, содержит ли фонд библиотеки полный комплект учебников, чтобы обеспечить ими учеников с учетом нового перечня. </w:t>
            </w:r>
          </w:p>
          <w:p w:rsidR="00C96937" w:rsidRPr="00C96937" w:rsidRDefault="00C96937" w:rsidP="00C96937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Подготовить вместе с </w:t>
            </w:r>
            <w:proofErr w:type="spellStart"/>
            <w:r w:rsidRPr="00C96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педагогами­предметниками</w:t>
            </w:r>
            <w:proofErr w:type="spellEnd"/>
            <w:r w:rsidRPr="00C96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список учебников из Федерального перечня, которые нужно докупить.</w:t>
            </w:r>
          </w:p>
          <w:p w:rsidR="00C96937" w:rsidRPr="00C96937" w:rsidRDefault="00C96937" w:rsidP="00C96937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Комплектовать фонд недостающими учебниками по утвержденному списку – работать с поставщиками и с </w:t>
            </w:r>
            <w:proofErr w:type="spellStart"/>
            <w:r w:rsidRPr="00C96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обменно­резервным</w:t>
            </w:r>
            <w:proofErr w:type="spellEnd"/>
            <w:r w:rsidRPr="00C96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фондом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Педагог­библиотекарь</w:t>
            </w:r>
            <w:proofErr w:type="spellEnd"/>
            <w:r w:rsidRPr="00C96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заместитель директора по УВР, </w:t>
            </w:r>
            <w:proofErr w:type="spellStart"/>
            <w:r w:rsidRPr="00C96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педагоги­предметники</w:t>
            </w:r>
            <w:proofErr w:type="spellEnd"/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основным фондом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C96937" w:rsidRPr="00C96937" w:rsidRDefault="00C96937" w:rsidP="00C96937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состав фонда. </w:t>
            </w:r>
          </w:p>
          <w:p w:rsidR="00C96937" w:rsidRPr="00C96937" w:rsidRDefault="00C96937" w:rsidP="00C96937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Подготовить заявку, чтобы комплектовать фонд с учетом потребностей на 2023-2024 уч. год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пользователями библиотеки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сценарии бесед на 2022-2023 учебный год, чтобы проводить их, когда выдаете книгу, а также когда читатель ее возвращает. 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Цель – развить способность понимать </w:t>
            </w:r>
            <w:proofErr w:type="gramStart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, излагать мысли, рефлексировать, доказывать свою позицию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  <w:proofErr w:type="spellEnd"/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C96937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Составить план выставок и проекты оформления информационных стендов о </w:t>
            </w:r>
            <w:proofErr w:type="spellStart"/>
            <w:r w:rsidRPr="00C969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писателях­юбилярах</w:t>
            </w:r>
            <w:proofErr w:type="spellEnd"/>
            <w:r w:rsidRPr="00C969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2022–2023 годах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Оформить выставки к юбилейным датам писателей</w:t>
            </w: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6937" w:rsidRPr="00C96937" w:rsidRDefault="00C96937" w:rsidP="00952CBE">
            <w:pPr>
              <w:spacing w:after="56"/>
              <w:rPr>
                <w:rFonts w:ascii="Times New Roman" w:hAnsi="Times New Roman" w:cs="Times New Roman"/>
              </w:rPr>
            </w:pPr>
            <w:r w:rsidRPr="00C96937">
              <w:rPr>
                <w:rFonts w:ascii="Times New Roman" w:eastAsia="Calibri" w:hAnsi="Times New Roman" w:cs="Times New Roman"/>
              </w:rPr>
              <w:t xml:space="preserve">5 </w:t>
            </w:r>
            <w:r w:rsidRPr="00C96937">
              <w:rPr>
                <w:rFonts w:ascii="Times New Roman" w:eastAsia="Arial" w:hAnsi="Times New Roman" w:cs="Times New Roman"/>
              </w:rPr>
              <w:t>сентября</w:t>
            </w:r>
            <w:r w:rsidRPr="00C96937">
              <w:rPr>
                <w:rFonts w:ascii="Times New Roman" w:eastAsia="Calibri" w:hAnsi="Times New Roman" w:cs="Times New Roman"/>
              </w:rPr>
              <w:t xml:space="preserve"> - 205 </w:t>
            </w:r>
            <w:r w:rsidRPr="00C96937">
              <w:rPr>
                <w:rFonts w:ascii="Times New Roman" w:eastAsia="Arial" w:hAnsi="Times New Roman" w:cs="Times New Roman"/>
              </w:rPr>
              <w:t>лет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</w:rPr>
              <w:t>со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</w:rPr>
              <w:t>дня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</w:rPr>
              <w:t>рождения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  <w:u w:val="single" w:color="0000FF"/>
              </w:rPr>
              <w:t>А</w:t>
            </w:r>
            <w:r w:rsidRPr="00C96937">
              <w:rPr>
                <w:rFonts w:ascii="Times New Roman" w:eastAsia="Calibri" w:hAnsi="Times New Roman" w:cs="Times New Roman"/>
                <w:u w:val="single" w:color="0000FF"/>
              </w:rPr>
              <w:t>.</w:t>
            </w:r>
            <w:r w:rsidRPr="00C96937">
              <w:rPr>
                <w:rFonts w:ascii="Times New Roman" w:eastAsia="Arial" w:hAnsi="Times New Roman" w:cs="Times New Roman"/>
                <w:u w:val="single" w:color="0000FF"/>
              </w:rPr>
              <w:t>К</w:t>
            </w:r>
            <w:r w:rsidRPr="00C96937">
              <w:rPr>
                <w:rFonts w:ascii="Times New Roman" w:eastAsia="Calibri" w:hAnsi="Times New Roman" w:cs="Times New Roman"/>
                <w:u w:val="single" w:color="0000FF"/>
              </w:rPr>
              <w:t xml:space="preserve">. </w:t>
            </w:r>
            <w:r w:rsidRPr="00C96937">
              <w:rPr>
                <w:rFonts w:ascii="Times New Roman" w:eastAsia="Arial" w:hAnsi="Times New Roman" w:cs="Times New Roman"/>
                <w:u w:val="single" w:color="0000FF"/>
              </w:rPr>
              <w:t>Толстого</w:t>
            </w:r>
          </w:p>
          <w:p w:rsidR="00C96937" w:rsidRPr="00C96937" w:rsidRDefault="00C96937" w:rsidP="00952CBE">
            <w:pPr>
              <w:spacing w:after="56" w:line="259" w:lineRule="auto"/>
              <w:rPr>
                <w:rFonts w:ascii="Times New Roman" w:hAnsi="Times New Roman" w:cs="Times New Roman"/>
              </w:rPr>
            </w:pPr>
            <w:r w:rsidRPr="00C96937">
              <w:rPr>
                <w:rFonts w:ascii="Times New Roman" w:eastAsia="Arial" w:hAnsi="Times New Roman" w:cs="Times New Roman"/>
              </w:rPr>
              <w:t>10 сентября</w:t>
            </w:r>
            <w:r w:rsidRPr="00C96937">
              <w:rPr>
                <w:rFonts w:ascii="Times New Roman" w:eastAsia="Calibri" w:hAnsi="Times New Roman" w:cs="Times New Roman"/>
              </w:rPr>
              <w:t xml:space="preserve"> - 150 </w:t>
            </w:r>
            <w:r w:rsidRPr="00C96937">
              <w:rPr>
                <w:rFonts w:ascii="Times New Roman" w:eastAsia="Arial" w:hAnsi="Times New Roman" w:cs="Times New Roman"/>
              </w:rPr>
              <w:t>лет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</w:rPr>
              <w:t>со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</w:rPr>
              <w:t>дня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</w:rPr>
              <w:t>рождения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96937">
              <w:rPr>
                <w:rFonts w:ascii="Times New Roman" w:eastAsia="Arial" w:hAnsi="Times New Roman" w:cs="Times New Roman"/>
                <w:u w:val="single" w:color="0000FF"/>
              </w:rPr>
              <w:t>В</w:t>
            </w:r>
            <w:r w:rsidRPr="00C96937">
              <w:rPr>
                <w:rFonts w:ascii="Times New Roman" w:eastAsia="Calibri" w:hAnsi="Times New Roman" w:cs="Times New Roman"/>
                <w:u w:val="single" w:color="0000FF"/>
              </w:rPr>
              <w:t>.</w:t>
            </w:r>
            <w:r w:rsidRPr="00C96937">
              <w:rPr>
                <w:rFonts w:ascii="Times New Roman" w:eastAsia="Arial" w:hAnsi="Times New Roman" w:cs="Times New Roman"/>
                <w:u w:val="single" w:color="0000FF"/>
              </w:rPr>
              <w:t>К</w:t>
            </w:r>
            <w:r w:rsidRPr="00C96937">
              <w:rPr>
                <w:rFonts w:ascii="Times New Roman" w:eastAsia="Calibri" w:hAnsi="Times New Roman" w:cs="Times New Roman"/>
                <w:u w:val="single" w:color="0000FF"/>
              </w:rPr>
              <w:t>.</w:t>
            </w:r>
            <w:r w:rsidRPr="00C96937">
              <w:rPr>
                <w:rFonts w:ascii="Times New Roman" w:eastAsia="Arial" w:hAnsi="Times New Roman" w:cs="Times New Roman"/>
                <w:u w:val="single" w:color="0000FF"/>
              </w:rPr>
              <w:t>Арсеньева</w:t>
            </w:r>
            <w:proofErr w:type="spellEnd"/>
          </w:p>
          <w:p w:rsidR="00C96937" w:rsidRPr="00C96937" w:rsidRDefault="00C96937" w:rsidP="00952CBE">
            <w:pPr>
              <w:shd w:val="clear" w:color="auto" w:fill="FFFFFF" w:themeFill="background1"/>
              <w:rPr>
                <w:rFonts w:ascii="Times New Roman" w:hAnsi="Times New Roman" w:cs="Times New Roman"/>
                <w:u w:val="single" w:color="0000FF"/>
              </w:rPr>
            </w:pPr>
            <w:r w:rsidRPr="00C96937">
              <w:rPr>
                <w:rFonts w:ascii="Times New Roman" w:eastAsia="Calibri" w:hAnsi="Times New Roman" w:cs="Times New Roman"/>
              </w:rPr>
              <w:t xml:space="preserve">8 </w:t>
            </w:r>
            <w:r w:rsidRPr="00C96937">
              <w:rPr>
                <w:rFonts w:ascii="Times New Roman" w:hAnsi="Times New Roman" w:cs="Times New Roman"/>
              </w:rPr>
              <w:t>октября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r w:rsidRPr="00C96937">
              <w:rPr>
                <w:rFonts w:ascii="Times New Roman" w:hAnsi="Times New Roman" w:cs="Times New Roman"/>
              </w:rPr>
              <w:t>―</w:t>
            </w:r>
            <w:r w:rsidRPr="00C96937">
              <w:rPr>
                <w:rFonts w:ascii="Times New Roman" w:eastAsia="Calibri" w:hAnsi="Times New Roman" w:cs="Times New Roman"/>
              </w:rPr>
              <w:t xml:space="preserve"> 125 </w:t>
            </w:r>
            <w:r w:rsidRPr="00C96937">
              <w:rPr>
                <w:rFonts w:ascii="Times New Roman" w:hAnsi="Times New Roman" w:cs="Times New Roman"/>
              </w:rPr>
              <w:t>лет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r w:rsidRPr="00C96937">
              <w:rPr>
                <w:rFonts w:ascii="Times New Roman" w:hAnsi="Times New Roman" w:cs="Times New Roman"/>
              </w:rPr>
              <w:t>со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r w:rsidRPr="00C96937">
              <w:rPr>
                <w:rFonts w:ascii="Times New Roman" w:hAnsi="Times New Roman" w:cs="Times New Roman"/>
              </w:rPr>
              <w:t>дня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r w:rsidRPr="00C96937">
              <w:rPr>
                <w:rFonts w:ascii="Times New Roman" w:hAnsi="Times New Roman" w:cs="Times New Roman"/>
              </w:rPr>
              <w:t>рождения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r w:rsidRPr="00C96937">
              <w:rPr>
                <w:rFonts w:ascii="Times New Roman" w:hAnsi="Times New Roman" w:cs="Times New Roman"/>
                <w:u w:val="single" w:color="0000FF"/>
              </w:rPr>
              <w:t>М</w:t>
            </w:r>
            <w:r w:rsidRPr="00C96937">
              <w:rPr>
                <w:rFonts w:ascii="Times New Roman" w:eastAsia="Calibri" w:hAnsi="Times New Roman" w:cs="Times New Roman"/>
                <w:u w:val="single" w:color="0000FF"/>
              </w:rPr>
              <w:t xml:space="preserve">. </w:t>
            </w:r>
            <w:r w:rsidRPr="00C96937">
              <w:rPr>
                <w:rFonts w:ascii="Times New Roman" w:hAnsi="Times New Roman" w:cs="Times New Roman"/>
                <w:u w:val="single" w:color="0000FF"/>
              </w:rPr>
              <w:t>И</w:t>
            </w:r>
            <w:r w:rsidRPr="00C96937">
              <w:rPr>
                <w:rFonts w:ascii="Times New Roman" w:eastAsia="Calibri" w:hAnsi="Times New Roman" w:cs="Times New Roman"/>
                <w:u w:val="single" w:color="0000FF"/>
              </w:rPr>
              <w:t xml:space="preserve">. </w:t>
            </w:r>
            <w:r w:rsidRPr="00C96937">
              <w:rPr>
                <w:rFonts w:ascii="Times New Roman" w:hAnsi="Times New Roman" w:cs="Times New Roman"/>
                <w:u w:val="single" w:color="0000FF"/>
              </w:rPr>
              <w:t>Цветаевой</w:t>
            </w:r>
          </w:p>
          <w:p w:rsidR="00C96937" w:rsidRPr="00C96937" w:rsidRDefault="00C96937" w:rsidP="00952CBE">
            <w:pPr>
              <w:rPr>
                <w:rFonts w:ascii="Times New Roman" w:hAnsi="Times New Roman" w:cs="Times New Roman"/>
              </w:rPr>
            </w:pPr>
            <w:r w:rsidRPr="00C96937">
              <w:rPr>
                <w:rFonts w:ascii="Times New Roman" w:eastAsia="Calibri" w:hAnsi="Times New Roman" w:cs="Times New Roman"/>
              </w:rPr>
              <w:t xml:space="preserve">3 </w:t>
            </w:r>
            <w:r w:rsidRPr="00C96937">
              <w:rPr>
                <w:rFonts w:ascii="Times New Roman" w:eastAsia="Arial" w:hAnsi="Times New Roman" w:cs="Times New Roman"/>
              </w:rPr>
              <w:t>ноября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</w:rPr>
              <w:t>―</w:t>
            </w:r>
            <w:r w:rsidRPr="00C96937">
              <w:rPr>
                <w:rFonts w:ascii="Times New Roman" w:eastAsia="Calibri" w:hAnsi="Times New Roman" w:cs="Times New Roman"/>
              </w:rPr>
              <w:t xml:space="preserve"> 135 </w:t>
            </w:r>
            <w:r w:rsidRPr="00C96937">
              <w:rPr>
                <w:rFonts w:ascii="Times New Roman" w:eastAsia="Arial" w:hAnsi="Times New Roman" w:cs="Times New Roman"/>
              </w:rPr>
              <w:t>лет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</w:rPr>
              <w:t>со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</w:rPr>
              <w:t>дня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</w:rPr>
              <w:t>рождения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  <w:u w:val="single" w:color="0000FF"/>
              </w:rPr>
              <w:t>С</w:t>
            </w:r>
            <w:r w:rsidRPr="00C96937">
              <w:rPr>
                <w:rFonts w:ascii="Times New Roman" w:eastAsia="Calibri" w:hAnsi="Times New Roman" w:cs="Times New Roman"/>
                <w:u w:val="single" w:color="0000FF"/>
              </w:rPr>
              <w:t xml:space="preserve">. </w:t>
            </w:r>
            <w:r w:rsidRPr="00C96937">
              <w:rPr>
                <w:rFonts w:ascii="Times New Roman" w:eastAsia="Arial" w:hAnsi="Times New Roman" w:cs="Times New Roman"/>
                <w:u w:val="single" w:color="0000FF"/>
              </w:rPr>
              <w:t>Я</w:t>
            </w:r>
            <w:r w:rsidRPr="00C96937">
              <w:rPr>
                <w:rFonts w:ascii="Times New Roman" w:eastAsia="Calibri" w:hAnsi="Times New Roman" w:cs="Times New Roman"/>
                <w:u w:val="single" w:color="0000FF"/>
              </w:rPr>
              <w:t xml:space="preserve">. </w:t>
            </w:r>
            <w:r w:rsidRPr="00C96937">
              <w:rPr>
                <w:rFonts w:ascii="Times New Roman" w:eastAsia="Arial" w:hAnsi="Times New Roman" w:cs="Times New Roman"/>
                <w:u w:val="single" w:color="0000FF"/>
              </w:rPr>
              <w:t>Маршака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96937" w:rsidRPr="00C96937" w:rsidRDefault="00C96937" w:rsidP="00952CBE">
            <w:pPr>
              <w:rPr>
                <w:rFonts w:ascii="Times New Roman" w:hAnsi="Times New Roman" w:cs="Times New Roman"/>
              </w:rPr>
            </w:pPr>
            <w:r w:rsidRPr="00C96937">
              <w:rPr>
                <w:rFonts w:ascii="Times New Roman" w:eastAsia="Calibri" w:hAnsi="Times New Roman" w:cs="Times New Roman"/>
              </w:rPr>
              <w:t xml:space="preserve">6 </w:t>
            </w:r>
            <w:r w:rsidRPr="00C96937">
              <w:rPr>
                <w:rFonts w:ascii="Times New Roman" w:eastAsia="Arial" w:hAnsi="Times New Roman" w:cs="Times New Roman"/>
              </w:rPr>
              <w:t>ноября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</w:rPr>
              <w:t>―</w:t>
            </w:r>
            <w:r w:rsidRPr="00C96937">
              <w:rPr>
                <w:rFonts w:ascii="Times New Roman" w:eastAsia="Calibri" w:hAnsi="Times New Roman" w:cs="Times New Roman"/>
              </w:rPr>
              <w:t xml:space="preserve"> 170 </w:t>
            </w:r>
            <w:r w:rsidRPr="00C96937">
              <w:rPr>
                <w:rFonts w:ascii="Times New Roman" w:eastAsia="Arial" w:hAnsi="Times New Roman" w:cs="Times New Roman"/>
              </w:rPr>
              <w:t>лет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</w:rPr>
              <w:t>со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</w:rPr>
              <w:t>дня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</w:rPr>
              <w:t>рождения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96937">
              <w:rPr>
                <w:rFonts w:ascii="Times New Roman" w:eastAsia="Arial" w:hAnsi="Times New Roman" w:cs="Times New Roman"/>
                <w:u w:val="single" w:color="0000FF"/>
              </w:rPr>
              <w:t>Дм</w:t>
            </w:r>
            <w:proofErr w:type="spellEnd"/>
            <w:r w:rsidRPr="00C96937">
              <w:rPr>
                <w:rFonts w:ascii="Times New Roman" w:eastAsia="Calibri" w:hAnsi="Times New Roman" w:cs="Times New Roman"/>
                <w:u w:val="single" w:color="0000FF"/>
              </w:rPr>
              <w:t xml:space="preserve">. </w:t>
            </w:r>
            <w:r w:rsidRPr="00C96937">
              <w:rPr>
                <w:rFonts w:ascii="Times New Roman" w:eastAsia="Arial" w:hAnsi="Times New Roman" w:cs="Times New Roman"/>
                <w:u w:val="single" w:color="0000FF"/>
              </w:rPr>
              <w:t>Н</w:t>
            </w:r>
            <w:r w:rsidRPr="00C96937">
              <w:rPr>
                <w:rFonts w:ascii="Times New Roman" w:eastAsia="Calibri" w:hAnsi="Times New Roman" w:cs="Times New Roman"/>
                <w:u w:val="single" w:color="0000FF"/>
              </w:rPr>
              <w:t xml:space="preserve">. </w:t>
            </w:r>
            <w:proofErr w:type="gramStart"/>
            <w:r w:rsidRPr="00C96937">
              <w:rPr>
                <w:rFonts w:ascii="Times New Roman" w:eastAsia="Arial" w:hAnsi="Times New Roman" w:cs="Times New Roman"/>
                <w:u w:val="single" w:color="0000FF"/>
              </w:rPr>
              <w:t>Мамина</w:t>
            </w:r>
            <w:r w:rsidRPr="00C96937">
              <w:rPr>
                <w:rFonts w:ascii="Times New Roman" w:eastAsia="Calibri" w:hAnsi="Times New Roman" w:cs="Times New Roman"/>
                <w:u w:val="single" w:color="0000FF"/>
              </w:rPr>
              <w:t>-</w:t>
            </w:r>
            <w:r w:rsidRPr="00C96937">
              <w:rPr>
                <w:rFonts w:ascii="Times New Roman" w:eastAsia="Arial" w:hAnsi="Times New Roman" w:cs="Times New Roman"/>
                <w:u w:val="single" w:color="0000FF"/>
              </w:rPr>
              <w:t>Сибиряка</w:t>
            </w:r>
            <w:proofErr w:type="gramEnd"/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96937" w:rsidRPr="00C96937" w:rsidRDefault="00C96937" w:rsidP="00952CBE">
            <w:pPr>
              <w:rPr>
                <w:rFonts w:ascii="Times New Roman" w:hAnsi="Times New Roman" w:cs="Times New Roman"/>
              </w:rPr>
            </w:pPr>
            <w:r w:rsidRPr="00C96937">
              <w:rPr>
                <w:rFonts w:ascii="Times New Roman" w:eastAsia="Calibri" w:hAnsi="Times New Roman" w:cs="Times New Roman"/>
              </w:rPr>
              <w:t xml:space="preserve">22 </w:t>
            </w:r>
            <w:r w:rsidRPr="00C96937">
              <w:rPr>
                <w:rFonts w:ascii="Times New Roman" w:eastAsia="Arial" w:hAnsi="Times New Roman" w:cs="Times New Roman"/>
              </w:rPr>
              <w:t>декабря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</w:rPr>
              <w:t>―</w:t>
            </w:r>
            <w:r w:rsidRPr="00C96937">
              <w:rPr>
                <w:rFonts w:ascii="Times New Roman" w:eastAsia="Calibri" w:hAnsi="Times New Roman" w:cs="Times New Roman"/>
              </w:rPr>
              <w:t xml:space="preserve"> 80 </w:t>
            </w:r>
            <w:r w:rsidRPr="00C96937">
              <w:rPr>
                <w:rFonts w:ascii="Times New Roman" w:eastAsia="Arial" w:hAnsi="Times New Roman" w:cs="Times New Roman"/>
              </w:rPr>
              <w:t>лет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</w:rPr>
              <w:t>со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</w:rPr>
              <w:t>дня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</w:rPr>
              <w:t>рождения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</w:rPr>
              <w:t>Эдуарда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</w:rPr>
              <w:t>Николаевича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  <w:u w:val="single" w:color="0000FF"/>
              </w:rPr>
              <w:t>Успенского.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96937" w:rsidRPr="00C96937" w:rsidRDefault="00C96937" w:rsidP="00952CBE">
            <w:pPr>
              <w:pStyle w:val="2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 w:color="0000FF"/>
              </w:rPr>
            </w:pPr>
            <w:r w:rsidRPr="00C969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 января - 140 лет со дня рождения русского писателя </w:t>
            </w:r>
            <w:r w:rsidRPr="00C96937">
              <w:rPr>
                <w:rFonts w:ascii="Times New Roman" w:hAnsi="Times New Roman" w:cs="Times New Roman"/>
                <w:color w:val="auto"/>
                <w:sz w:val="24"/>
                <w:szCs w:val="24"/>
                <w:u w:val="single" w:color="0000FF"/>
              </w:rPr>
              <w:t>Алексея Николаевича</w:t>
            </w:r>
            <w:r w:rsidRPr="00C969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96937">
              <w:rPr>
                <w:rFonts w:ascii="Times New Roman" w:hAnsi="Times New Roman" w:cs="Times New Roman"/>
                <w:color w:val="auto"/>
                <w:sz w:val="24"/>
                <w:szCs w:val="24"/>
                <w:u w:val="single" w:color="0000FF"/>
              </w:rPr>
              <w:t>Толстого</w:t>
            </w:r>
          </w:p>
          <w:p w:rsidR="00C96937" w:rsidRPr="00C96937" w:rsidRDefault="00C96937" w:rsidP="00952CBE">
            <w:pPr>
              <w:pStyle w:val="2"/>
              <w:spacing w:line="240" w:lineRule="auto"/>
              <w:ind w:left="12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12 января - 395 лет со дня рождения  французского поэта, критика и сказочника</w:t>
            </w:r>
          </w:p>
          <w:p w:rsidR="00C96937" w:rsidRPr="00C96937" w:rsidRDefault="00C96937" w:rsidP="00952CBE">
            <w:pPr>
              <w:ind w:left="59" w:hanging="10"/>
              <w:rPr>
                <w:rFonts w:ascii="Times New Roman" w:hAnsi="Times New Roman" w:cs="Times New Roman"/>
              </w:rPr>
            </w:pPr>
            <w:r w:rsidRPr="00C96937">
              <w:rPr>
                <w:rFonts w:ascii="Times New Roman" w:hAnsi="Times New Roman" w:cs="Times New Roman"/>
              </w:rPr>
              <w:t xml:space="preserve">4 февраля - 150 лет со дня рождения </w:t>
            </w:r>
            <w:r w:rsidRPr="00C96937">
              <w:rPr>
                <w:rFonts w:ascii="Times New Roman" w:hAnsi="Times New Roman" w:cs="Times New Roman"/>
                <w:u w:val="single" w:color="0000FF"/>
              </w:rPr>
              <w:t>М.М. Пришвина</w:t>
            </w:r>
            <w:r w:rsidRPr="00C96937">
              <w:rPr>
                <w:rFonts w:ascii="Times New Roman" w:hAnsi="Times New Roman" w:cs="Times New Roman"/>
              </w:rPr>
              <w:t xml:space="preserve"> </w:t>
            </w:r>
          </w:p>
          <w:p w:rsidR="00C96937" w:rsidRPr="00C96937" w:rsidRDefault="00C96937" w:rsidP="00952CBE">
            <w:pPr>
              <w:spacing w:after="39"/>
              <w:rPr>
                <w:rFonts w:ascii="Times New Roman" w:hAnsi="Times New Roman" w:cs="Times New Roman"/>
              </w:rPr>
            </w:pPr>
            <w:r w:rsidRPr="00C96937">
              <w:rPr>
                <w:rFonts w:ascii="Times New Roman" w:eastAsia="Arial" w:hAnsi="Times New Roman" w:cs="Times New Roman"/>
              </w:rPr>
              <w:t>28 марта – 155 лет со дня рождения</w:t>
            </w:r>
            <w:r w:rsidRPr="00C96937">
              <w:rPr>
                <w:rFonts w:ascii="Times New Roman" w:eastAsia="Arial" w:hAnsi="Times New Roman" w:cs="Times New Roman"/>
                <w:u w:val="single" w:color="0000FF"/>
              </w:rPr>
              <w:t xml:space="preserve"> М. Горького</w:t>
            </w:r>
            <w:r w:rsidRPr="00C96937">
              <w:rPr>
                <w:rFonts w:ascii="Times New Roman" w:eastAsia="Arial" w:hAnsi="Times New Roman" w:cs="Times New Roman"/>
              </w:rPr>
              <w:t xml:space="preserve"> </w:t>
            </w:r>
          </w:p>
          <w:p w:rsidR="00C96937" w:rsidRPr="00C96937" w:rsidRDefault="00C96937" w:rsidP="00952CBE">
            <w:pPr>
              <w:ind w:left="59" w:hanging="10"/>
              <w:rPr>
                <w:rFonts w:ascii="Times New Roman" w:eastAsia="Arial" w:hAnsi="Times New Roman" w:cs="Times New Roman"/>
                <w:u w:val="single" w:color="0000FF"/>
              </w:rPr>
            </w:pPr>
            <w:r w:rsidRPr="00C96937">
              <w:rPr>
                <w:rFonts w:ascii="Times New Roman" w:eastAsia="Calibri" w:hAnsi="Times New Roman" w:cs="Times New Roman"/>
              </w:rPr>
              <w:t xml:space="preserve">2 </w:t>
            </w:r>
            <w:r w:rsidRPr="00C96937">
              <w:rPr>
                <w:rFonts w:ascii="Times New Roman" w:eastAsia="Arial" w:hAnsi="Times New Roman" w:cs="Times New Roman"/>
              </w:rPr>
              <w:t>апреля</w:t>
            </w:r>
            <w:r w:rsidRPr="00C96937">
              <w:rPr>
                <w:rFonts w:ascii="Times New Roman" w:eastAsia="Calibri" w:hAnsi="Times New Roman" w:cs="Times New Roman"/>
              </w:rPr>
              <w:t xml:space="preserve"> – </w:t>
            </w:r>
            <w:r w:rsidRPr="00C96937">
              <w:rPr>
                <w:rFonts w:ascii="Times New Roman" w:eastAsia="Arial" w:hAnsi="Times New Roman" w:cs="Times New Roman"/>
                <w:u w:val="single" w:color="0000FF"/>
              </w:rPr>
              <w:t>Международный</w:t>
            </w:r>
            <w:r w:rsidRPr="00C96937">
              <w:rPr>
                <w:rFonts w:ascii="Times New Roman" w:eastAsia="Calibri" w:hAnsi="Times New Roman" w:cs="Times New Roman"/>
                <w:u w:val="single" w:color="0000FF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  <w:u w:val="single" w:color="0000FF"/>
              </w:rPr>
              <w:t>день</w:t>
            </w:r>
            <w:r w:rsidRPr="00C96937">
              <w:rPr>
                <w:rFonts w:ascii="Times New Roman" w:eastAsia="Calibri" w:hAnsi="Times New Roman" w:cs="Times New Roman"/>
                <w:u w:val="single" w:color="0000FF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  <w:u w:val="single" w:color="0000FF"/>
              </w:rPr>
              <w:t>детской</w:t>
            </w:r>
            <w:r w:rsidRPr="00C96937">
              <w:rPr>
                <w:rFonts w:ascii="Times New Roman" w:eastAsia="Calibri" w:hAnsi="Times New Roman" w:cs="Times New Roman"/>
                <w:u w:val="single" w:color="0000FF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  <w:u w:val="single" w:color="0000FF"/>
              </w:rPr>
              <w:t>книги</w:t>
            </w:r>
          </w:p>
          <w:p w:rsidR="00C96937" w:rsidRPr="00C96937" w:rsidRDefault="00C96937" w:rsidP="00952CBE">
            <w:pPr>
              <w:pStyle w:val="3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C96937">
              <w:rPr>
                <w:rFonts w:ascii="Times New Roman" w:eastAsia="Calibri" w:hAnsi="Times New Roman" w:cs="Times New Roman"/>
                <w:color w:val="auto"/>
              </w:rPr>
              <w:t xml:space="preserve">12 </w:t>
            </w:r>
            <w:r w:rsidRPr="00C96937">
              <w:rPr>
                <w:rFonts w:ascii="Times New Roman" w:hAnsi="Times New Roman" w:cs="Times New Roman"/>
                <w:color w:val="auto"/>
              </w:rPr>
              <w:t>апреля</w:t>
            </w:r>
            <w:r w:rsidRPr="00C96937">
              <w:rPr>
                <w:rFonts w:ascii="Times New Roman" w:eastAsia="Calibri" w:hAnsi="Times New Roman" w:cs="Times New Roman"/>
                <w:color w:val="auto"/>
              </w:rPr>
              <w:t xml:space="preserve"> – 200 </w:t>
            </w:r>
            <w:r w:rsidRPr="00C96937">
              <w:rPr>
                <w:rFonts w:ascii="Times New Roman" w:hAnsi="Times New Roman" w:cs="Times New Roman"/>
                <w:color w:val="auto"/>
              </w:rPr>
              <w:t>лет</w:t>
            </w:r>
            <w:r w:rsidRPr="00C96937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C96937">
              <w:rPr>
                <w:rFonts w:ascii="Times New Roman" w:hAnsi="Times New Roman" w:cs="Times New Roman"/>
                <w:color w:val="auto"/>
              </w:rPr>
              <w:t>со</w:t>
            </w:r>
            <w:r w:rsidRPr="00C96937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C96937">
              <w:rPr>
                <w:rFonts w:ascii="Times New Roman" w:hAnsi="Times New Roman" w:cs="Times New Roman"/>
                <w:color w:val="auto"/>
              </w:rPr>
              <w:t>дня</w:t>
            </w:r>
            <w:r w:rsidRPr="00C96937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C96937">
              <w:rPr>
                <w:rFonts w:ascii="Times New Roman" w:hAnsi="Times New Roman" w:cs="Times New Roman"/>
                <w:color w:val="auto"/>
              </w:rPr>
              <w:t>рождения</w:t>
            </w:r>
            <w:r w:rsidRPr="00C96937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C96937">
              <w:rPr>
                <w:rFonts w:ascii="Times New Roman" w:hAnsi="Times New Roman" w:cs="Times New Roman"/>
                <w:color w:val="auto"/>
                <w:u w:val="single" w:color="0000FF"/>
              </w:rPr>
              <w:t>А</w:t>
            </w:r>
            <w:r w:rsidRPr="00C96937">
              <w:rPr>
                <w:rFonts w:ascii="Times New Roman" w:eastAsia="Calibri" w:hAnsi="Times New Roman" w:cs="Times New Roman"/>
                <w:color w:val="auto"/>
                <w:u w:val="single" w:color="0000FF"/>
              </w:rPr>
              <w:t>.</w:t>
            </w:r>
            <w:r w:rsidRPr="00C96937">
              <w:rPr>
                <w:rFonts w:ascii="Times New Roman" w:hAnsi="Times New Roman" w:cs="Times New Roman"/>
                <w:color w:val="auto"/>
                <w:u w:val="single" w:color="0000FF"/>
              </w:rPr>
              <w:t>Н</w:t>
            </w:r>
            <w:r w:rsidRPr="00C96937">
              <w:rPr>
                <w:rFonts w:ascii="Times New Roman" w:eastAsia="Calibri" w:hAnsi="Times New Roman" w:cs="Times New Roman"/>
                <w:color w:val="auto"/>
                <w:u w:val="single" w:color="0000FF"/>
              </w:rPr>
              <w:t xml:space="preserve">. </w:t>
            </w:r>
            <w:r w:rsidRPr="00C96937">
              <w:rPr>
                <w:rFonts w:ascii="Times New Roman" w:hAnsi="Times New Roman" w:cs="Times New Roman"/>
                <w:color w:val="auto"/>
                <w:u w:val="single" w:color="0000FF"/>
              </w:rPr>
              <w:t>Островского</w:t>
            </w:r>
          </w:p>
          <w:p w:rsidR="00C96937" w:rsidRPr="00C96937" w:rsidRDefault="00C96937" w:rsidP="00952CBE">
            <w:pPr>
              <w:rPr>
                <w:rFonts w:ascii="Times New Roman" w:hAnsi="Times New Roman" w:cs="Times New Roman"/>
              </w:rPr>
            </w:pPr>
            <w:r w:rsidRPr="00C96937">
              <w:rPr>
                <w:rFonts w:ascii="Times New Roman" w:eastAsia="Arial" w:hAnsi="Times New Roman" w:cs="Times New Roman"/>
              </w:rPr>
              <w:t xml:space="preserve">1 апреля – 150 лет со дня рождения </w:t>
            </w:r>
            <w:r w:rsidRPr="00C96937">
              <w:rPr>
                <w:rFonts w:ascii="Times New Roman" w:eastAsia="Arial" w:hAnsi="Times New Roman" w:cs="Times New Roman"/>
                <w:u w:val="single" w:color="0000FF"/>
              </w:rPr>
              <w:t>С.В. Рахманинова</w:t>
            </w:r>
          </w:p>
          <w:p w:rsidR="00C96937" w:rsidRPr="00C96937" w:rsidRDefault="00C96937" w:rsidP="00952CBE">
            <w:pPr>
              <w:spacing w:after="53"/>
              <w:rPr>
                <w:rFonts w:ascii="Times New Roman" w:hAnsi="Times New Roman" w:cs="Times New Roman"/>
              </w:rPr>
            </w:pPr>
            <w:r w:rsidRPr="00C96937">
              <w:rPr>
                <w:rFonts w:ascii="Times New Roman" w:eastAsia="Calibri" w:hAnsi="Times New Roman" w:cs="Times New Roman"/>
              </w:rPr>
              <w:t xml:space="preserve">24 </w:t>
            </w:r>
            <w:r w:rsidRPr="00C96937">
              <w:rPr>
                <w:rFonts w:ascii="Times New Roman" w:eastAsia="Arial" w:hAnsi="Times New Roman" w:cs="Times New Roman"/>
              </w:rPr>
              <w:t>мая</w:t>
            </w:r>
            <w:r w:rsidRPr="00C96937">
              <w:rPr>
                <w:rFonts w:ascii="Times New Roman" w:eastAsia="Calibri" w:hAnsi="Times New Roman" w:cs="Times New Roman"/>
              </w:rPr>
              <w:t xml:space="preserve"> – </w:t>
            </w:r>
            <w:r w:rsidRPr="00C96937">
              <w:rPr>
                <w:rFonts w:ascii="Times New Roman" w:eastAsia="Arial" w:hAnsi="Times New Roman" w:cs="Times New Roman"/>
                <w:u w:val="single" w:color="0000FF"/>
              </w:rPr>
              <w:t>День</w:t>
            </w:r>
            <w:r w:rsidRPr="00C96937">
              <w:rPr>
                <w:rFonts w:ascii="Times New Roman" w:eastAsia="Calibri" w:hAnsi="Times New Roman" w:cs="Times New Roman"/>
                <w:u w:val="single" w:color="0000FF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  <w:u w:val="single" w:color="0000FF"/>
              </w:rPr>
              <w:t>славянской</w:t>
            </w:r>
            <w:r w:rsidRPr="00C96937">
              <w:rPr>
                <w:rFonts w:ascii="Times New Roman" w:eastAsia="Calibri" w:hAnsi="Times New Roman" w:cs="Times New Roman"/>
                <w:u w:val="single" w:color="0000FF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  <w:u w:val="single" w:color="0000FF"/>
              </w:rPr>
              <w:t>письменности</w:t>
            </w:r>
            <w:r w:rsidRPr="00C96937">
              <w:rPr>
                <w:rFonts w:ascii="Times New Roman" w:eastAsia="Calibri" w:hAnsi="Times New Roman" w:cs="Times New Roman"/>
                <w:u w:val="single" w:color="0000FF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  <w:u w:val="single" w:color="0000FF"/>
              </w:rPr>
              <w:t>и</w:t>
            </w:r>
            <w:r w:rsidRPr="00C96937">
              <w:rPr>
                <w:rFonts w:ascii="Times New Roman" w:eastAsia="Calibri" w:hAnsi="Times New Roman" w:cs="Times New Roman"/>
                <w:u w:val="single" w:color="0000FF"/>
              </w:rPr>
              <w:t xml:space="preserve"> </w:t>
            </w:r>
            <w:r w:rsidRPr="00C96937">
              <w:rPr>
                <w:rFonts w:ascii="Times New Roman" w:eastAsia="Arial" w:hAnsi="Times New Roman" w:cs="Times New Roman"/>
                <w:u w:val="single" w:color="0000FF"/>
              </w:rPr>
              <w:t>культуры</w:t>
            </w:r>
            <w:r w:rsidRPr="00C9693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  <w:proofErr w:type="spellEnd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, учителя литературы</w:t>
            </w:r>
          </w:p>
        </w:tc>
      </w:tr>
      <w:tr w:rsidR="00C96937" w:rsidRPr="00C96937" w:rsidTr="00952CBE">
        <w:trPr>
          <w:trHeight w:val="60"/>
        </w:trPr>
        <w:tc>
          <w:tcPr>
            <w:tcW w:w="10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Сентябрь 2022 года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фондом учебной </w:t>
            </w:r>
            <w:r w:rsidRPr="00C9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Выдать учебники по графику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2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  <w:proofErr w:type="spellEnd"/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36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36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основным фондом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36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Создать комиссию, чтобы маркировать книги и журналы в соответствии с возрастными требованиями.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Ведение работы по сохранности книг на стеллажах.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по ремонту учебной литературы, художественной литературы.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Списание фонда с учётом ветхости и морального износа.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36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proofErr w:type="spellStart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  <w:proofErr w:type="spellEnd"/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справочно­библиографического</w:t>
            </w:r>
            <w:proofErr w:type="spellEnd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Учесть возрастные особенности, чтобы вести </w:t>
            </w:r>
            <w:proofErr w:type="spellStart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справочно­библиографический</w:t>
            </w:r>
            <w:proofErr w:type="spellEnd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 аппарат. 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Пополнять и редактировать алфавитный каталог, систематическую картотеку, картотеку статей. 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Изъять карточки с информацией, которая </w:t>
            </w:r>
            <w:r w:rsidRPr="00C96937">
              <w:rPr>
                <w:rFonts w:ascii="Times New Roman" w:hAnsi="Times New Roman" w:cs="Times New Roman"/>
                <w:sz w:val="24"/>
                <w:szCs w:val="24"/>
              </w:rPr>
              <w:br/>
              <w:t>устарела.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Педагог­библ</w:t>
            </w:r>
            <w:bookmarkStart w:id="0" w:name="_GoBack"/>
            <w:bookmarkEnd w:id="0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иотекарь</w:t>
            </w:r>
            <w:proofErr w:type="spellEnd"/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пользователями библиотеки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Перерегистрировать читателей. 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Отразить, какие читатели выбыли, а какие появились у библиотеки.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  <w:proofErr w:type="spellEnd"/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Сообщать родителям о новых поступлениях в библиотеку на родительских собраниях, в </w:t>
            </w:r>
            <w:proofErr w:type="spellStart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, на школьном сайте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Библиотекарь, системный администратор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C96937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Организовать библиотечный урок Международному дню распространения грамотности (8 сентября)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  <w:proofErr w:type="spellEnd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Выставка в библиотеке: 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 сентября - </w:t>
            </w:r>
            <w:r w:rsidRPr="00C969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воинской славы</w:t>
            </w:r>
            <w:r w:rsidRPr="00C969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Победа русских полков во главе с великим князем Дмитрием Донским над монголо-татарскими войсками в Куликовской битве (1380)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День Ставропольского края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C96937">
        <w:trPr>
          <w:trHeight w:val="136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Уроки информационной культуры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ученикам 2­х классов, как устроена книга и как </w:t>
            </w:r>
            <w:proofErr w:type="gramStart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proofErr w:type="gramEnd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 книги в библиотеке, ученикам 3­х классов – о видах информации 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Знакомство со школой «Первое посещение школьной библиотеки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  <w:proofErr w:type="spellEnd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, учителя начальной школы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Знакомство со школой «Первое знакомство со школьной библиотекой» 1 классы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иблиотекарь, учителя начальной школы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пользователями библиотеки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Оформление и обзор книжной выставки:</w:t>
            </w:r>
          </w:p>
          <w:p w:rsidR="00C96937" w:rsidRPr="00C96937" w:rsidRDefault="00C96937" w:rsidP="00952CBE">
            <w:pPr>
              <w:pStyle w:val="12TABL-txt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b/>
                <w:sz w:val="24"/>
                <w:szCs w:val="24"/>
              </w:rPr>
              <w:t>Книги – юбиляры 2022 год.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50 лет Александрова Т.И. "Домовёнок Кузька" 1972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185 лет Андерсен Г.К. "Новое платье короля" 1837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150 лет Верн Ж. "Дети капитана Гранта"  1867-1868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85 лет Гайдар А.П. "Судьба барабанщика" 1937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130 лет Гарин-Михайловский Н.Г. "Детство Тёмы" 1892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 xml:space="preserve">195 лет </w:t>
            </w:r>
            <w:proofErr w:type="spellStart"/>
            <w:r w:rsidRPr="00C96937">
              <w:rPr>
                <w:rFonts w:ascii="Times New Roman" w:eastAsia="Times New Roman" w:hAnsi="Times New Roman" w:cs="Times New Roman"/>
              </w:rPr>
              <w:t>гауф</w:t>
            </w:r>
            <w:proofErr w:type="spellEnd"/>
            <w:r w:rsidRPr="00C96937">
              <w:rPr>
                <w:rFonts w:ascii="Times New Roman" w:eastAsia="Times New Roman" w:hAnsi="Times New Roman" w:cs="Times New Roman"/>
              </w:rPr>
              <w:t xml:space="preserve"> В. "Карлик Нос" 1827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180 лет Гоголь Н.В. "Мёртвые души" 1842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175 лет Гончаров И.А. "Обыкновенная история"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105 лет Горький А.М. "</w:t>
            </w:r>
            <w:proofErr w:type="spellStart"/>
            <w:r w:rsidRPr="00C96937">
              <w:rPr>
                <w:rFonts w:ascii="Times New Roman" w:eastAsia="Times New Roman" w:hAnsi="Times New Roman" w:cs="Times New Roman"/>
              </w:rPr>
              <w:t>Воробьишко</w:t>
            </w:r>
            <w:proofErr w:type="spellEnd"/>
            <w:r w:rsidRPr="00C96937">
              <w:rPr>
                <w:rFonts w:ascii="Times New Roman" w:eastAsia="Times New Roman" w:hAnsi="Times New Roman" w:cs="Times New Roman"/>
              </w:rPr>
              <w:t>" 1912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260 лет Гоцци К. "Король-олень" 1762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210 лет Гримм, братья "Золотой гусь" 1812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210 лет Гримм, братья "Король Лягушонок, или Железный Генрих" 1812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100 лет Грин А. "Алые паруса" 1922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 xml:space="preserve">120 лет Дойл К. "Собака </w:t>
            </w:r>
            <w:proofErr w:type="spellStart"/>
            <w:r w:rsidRPr="00C96937">
              <w:rPr>
                <w:rFonts w:ascii="Times New Roman" w:eastAsia="Times New Roman" w:hAnsi="Times New Roman" w:cs="Times New Roman"/>
              </w:rPr>
              <w:t>Баскервилей</w:t>
            </w:r>
            <w:proofErr w:type="spellEnd"/>
            <w:r w:rsidRPr="00C96937">
              <w:rPr>
                <w:rFonts w:ascii="Times New Roman" w:eastAsia="Times New Roman" w:hAnsi="Times New Roman" w:cs="Times New Roman"/>
              </w:rPr>
              <w:t>" 1902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155 лет Достоевский Ф.М. "Преступление и наказание" 1867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65 лет Ефремов И. "Туманность Андромеды" 1957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 xml:space="preserve">65 лет </w:t>
            </w:r>
            <w:proofErr w:type="spellStart"/>
            <w:r w:rsidRPr="00C96937">
              <w:rPr>
                <w:rFonts w:ascii="Times New Roman" w:eastAsia="Times New Roman" w:hAnsi="Times New Roman" w:cs="Times New Roman"/>
              </w:rPr>
              <w:t>Железников</w:t>
            </w:r>
            <w:proofErr w:type="spellEnd"/>
            <w:r w:rsidRPr="00C96937">
              <w:rPr>
                <w:rFonts w:ascii="Times New Roman" w:eastAsia="Times New Roman" w:hAnsi="Times New Roman" w:cs="Times New Roman"/>
              </w:rPr>
              <w:t xml:space="preserve"> В.К. "Чудак из 6Б" 1957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185 лет Лермонтов М.Ю. "Бородино" 1837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185 лет Лермонтов М.Ю. "Смерть поэта" 1837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 xml:space="preserve">125 лет </w:t>
            </w:r>
            <w:proofErr w:type="gramStart"/>
            <w:r w:rsidRPr="00C96937">
              <w:rPr>
                <w:rFonts w:ascii="Times New Roman" w:eastAsia="Times New Roman" w:hAnsi="Times New Roman" w:cs="Times New Roman"/>
              </w:rPr>
              <w:t>Мамин-Сибиряк</w:t>
            </w:r>
            <w:proofErr w:type="gramEnd"/>
            <w:r w:rsidRPr="00C96937">
              <w:rPr>
                <w:rFonts w:ascii="Times New Roman" w:eastAsia="Times New Roman" w:hAnsi="Times New Roman" w:cs="Times New Roman"/>
              </w:rPr>
              <w:t xml:space="preserve"> Д.Н. "</w:t>
            </w:r>
            <w:proofErr w:type="spellStart"/>
            <w:r w:rsidRPr="00C96937">
              <w:rPr>
                <w:rFonts w:ascii="Times New Roman" w:eastAsia="Times New Roman" w:hAnsi="Times New Roman" w:cs="Times New Roman"/>
              </w:rPr>
              <w:t>Аленушкины</w:t>
            </w:r>
            <w:proofErr w:type="spellEnd"/>
            <w:r w:rsidRPr="00C96937">
              <w:rPr>
                <w:rFonts w:ascii="Times New Roman" w:eastAsia="Times New Roman" w:hAnsi="Times New Roman" w:cs="Times New Roman"/>
              </w:rPr>
              <w:t xml:space="preserve"> сказки" 1897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95 лет Маршак С.Я. "Почта" 1927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85 лет Маршак С.Я. "Рассказ о неизвестном герое" 1937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60 лет  Медведев В.В. "</w:t>
            </w:r>
            <w:proofErr w:type="spellStart"/>
            <w:r w:rsidRPr="00C96937">
              <w:rPr>
                <w:rFonts w:ascii="Times New Roman" w:eastAsia="Times New Roman" w:hAnsi="Times New Roman" w:cs="Times New Roman"/>
              </w:rPr>
              <w:t>Баранкин</w:t>
            </w:r>
            <w:proofErr w:type="spellEnd"/>
            <w:r w:rsidRPr="00C96937">
              <w:rPr>
                <w:rFonts w:ascii="Times New Roman" w:eastAsia="Times New Roman" w:hAnsi="Times New Roman" w:cs="Times New Roman"/>
              </w:rPr>
              <w:t>, будь человеком" 1962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70 лет Носов Н.Н. "Витя Малеев в школе и дома" 1952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325 лет Перро Ш. "Сказки матушки Гусыни, или Истории былых времен с поучениями" 1697. ("Золушка, или хрустальная туфелька", "Кот в сапогах", "Мальчик-с-пальчик", "Синяя борода")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 xml:space="preserve">75 лет Полевой Б.Н. "Повесть о настоящем </w:t>
            </w:r>
            <w:r w:rsidRPr="00C96937">
              <w:rPr>
                <w:rFonts w:ascii="Times New Roman" w:eastAsia="Times New Roman" w:hAnsi="Times New Roman" w:cs="Times New Roman"/>
              </w:rPr>
              <w:lastRenderedPageBreak/>
              <w:t>человеке" 1947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190 лет Пушкин А.С. "Дубровский" 1832-1833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 xml:space="preserve">190 лет Пушкин А.С. "Сказка о царе </w:t>
            </w:r>
            <w:proofErr w:type="spellStart"/>
            <w:r w:rsidRPr="00C96937">
              <w:rPr>
                <w:rFonts w:ascii="Times New Roman" w:eastAsia="Times New Roman" w:hAnsi="Times New Roman" w:cs="Times New Roman"/>
              </w:rPr>
              <w:t>Салтане</w:t>
            </w:r>
            <w:proofErr w:type="spellEnd"/>
            <w:r w:rsidRPr="00C96937">
              <w:rPr>
                <w:rFonts w:ascii="Times New Roman" w:eastAsia="Times New Roman" w:hAnsi="Times New Roman" w:cs="Times New Roman"/>
              </w:rPr>
              <w:t>" 1832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80 лет Сент-Экзюпери А. "Маленький принц" 1942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140 лет Твен М. "Принц и нищий" 1882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 xml:space="preserve">85 лет </w:t>
            </w:r>
            <w:proofErr w:type="spellStart"/>
            <w:r w:rsidRPr="00C96937">
              <w:rPr>
                <w:rFonts w:ascii="Times New Roman" w:eastAsia="Times New Roman" w:hAnsi="Times New Roman" w:cs="Times New Roman"/>
              </w:rPr>
              <w:t>Толкин</w:t>
            </w:r>
            <w:proofErr w:type="spellEnd"/>
            <w:r w:rsidRPr="00C96937">
              <w:rPr>
                <w:rFonts w:ascii="Times New Roman" w:eastAsia="Times New Roman" w:hAnsi="Times New Roman" w:cs="Times New Roman"/>
              </w:rPr>
              <w:t xml:space="preserve"> Д.Р. "</w:t>
            </w:r>
            <w:proofErr w:type="spellStart"/>
            <w:r w:rsidRPr="00C96937">
              <w:rPr>
                <w:rFonts w:ascii="Times New Roman" w:eastAsia="Times New Roman" w:hAnsi="Times New Roman" w:cs="Times New Roman"/>
              </w:rPr>
              <w:t>Хоббит</w:t>
            </w:r>
            <w:proofErr w:type="spellEnd"/>
            <w:r w:rsidRPr="00C96937">
              <w:rPr>
                <w:rFonts w:ascii="Times New Roman" w:eastAsia="Times New Roman" w:hAnsi="Times New Roman" w:cs="Times New Roman"/>
              </w:rPr>
              <w:t>, или туда и обратно" 1937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150 лет Толстой Л.Н. "Азбука"1872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145 лет Толстой Л.Н. "Анна Каренина" 1877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170 лет Толстой Л.Н. "Детство" 1852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150 лет Толстой Л.Н. "Кавказский пленник" 1872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175 лет Тургенев И.С. "Записки охотника" 1847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170 лет Тургенев И.С. "Му-му" 1852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160 лет Тургенев И.С. "Отцы и дети" 1862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125 лет Уэллс Г. "Человек-невидимка" 1897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70 лет Хемингуэй Э. "Старик и море" 1952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135 лет Чехов А.П. "Каштанка" 1887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105 лет Чуковский К.И. "Крокодил" 1917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100 лет Чуковский К.И. "</w:t>
            </w:r>
            <w:proofErr w:type="spellStart"/>
            <w:r w:rsidRPr="00C96937">
              <w:rPr>
                <w:rFonts w:ascii="Times New Roman" w:eastAsia="Times New Roman" w:hAnsi="Times New Roman" w:cs="Times New Roman"/>
              </w:rPr>
              <w:t>Мойдодыр</w:t>
            </w:r>
            <w:proofErr w:type="spellEnd"/>
            <w:r w:rsidRPr="00C96937">
              <w:rPr>
                <w:rFonts w:ascii="Times New Roman" w:eastAsia="Times New Roman" w:hAnsi="Times New Roman" w:cs="Times New Roman"/>
              </w:rPr>
              <w:t>" 1922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100 лет Чуковский К.И. "</w:t>
            </w:r>
            <w:proofErr w:type="spellStart"/>
            <w:r w:rsidRPr="00C96937">
              <w:rPr>
                <w:rFonts w:ascii="Times New Roman" w:eastAsia="Times New Roman" w:hAnsi="Times New Roman" w:cs="Times New Roman"/>
              </w:rPr>
              <w:t>Тараканище</w:t>
            </w:r>
            <w:proofErr w:type="spellEnd"/>
            <w:r w:rsidRPr="00C96937">
              <w:rPr>
                <w:rFonts w:ascii="Times New Roman" w:eastAsia="Times New Roman" w:hAnsi="Times New Roman" w:cs="Times New Roman"/>
              </w:rPr>
              <w:t>" 1922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90 лет Шолохов М.А. "Поднятая целина" 1932</w:t>
            </w:r>
          </w:p>
          <w:p w:rsidR="00C96937" w:rsidRPr="00C96937" w:rsidRDefault="00C96937" w:rsidP="00952CBE">
            <w:pPr>
              <w:pStyle w:val="boldgreen"/>
              <w:shd w:val="clear" w:color="auto" w:fill="FFFFFF" w:themeFill="background1"/>
              <w:spacing w:before="120" w:beforeAutospacing="0" w:after="0" w:afterAutospacing="0"/>
              <w:ind w:right="144"/>
              <w:jc w:val="center"/>
            </w:pPr>
            <w:r w:rsidRPr="00C96937">
              <w:rPr>
                <w:b/>
                <w:bCs/>
              </w:rPr>
              <w:t>Книги – юбиляры 2023 год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165 лет Аксаков С.Т. "Аленький цветочек" 1858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185 лет Андерсен Х.К. "Стойкий оловянный солдатик" 1838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105 лет Арсентьев В.К. "</w:t>
            </w:r>
            <w:proofErr w:type="spellStart"/>
            <w:r w:rsidRPr="00C96937">
              <w:rPr>
                <w:rFonts w:ascii="Times New Roman" w:eastAsia="Times New Roman" w:hAnsi="Times New Roman" w:cs="Times New Roman"/>
              </w:rPr>
              <w:t>Дерсу</w:t>
            </w:r>
            <w:proofErr w:type="spellEnd"/>
            <w:r w:rsidRPr="00C969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96937">
              <w:rPr>
                <w:rFonts w:ascii="Times New Roman" w:eastAsia="Times New Roman" w:hAnsi="Times New Roman" w:cs="Times New Roman"/>
              </w:rPr>
              <w:t>Узала</w:t>
            </w:r>
            <w:proofErr w:type="spellEnd"/>
            <w:r w:rsidRPr="00C96937">
              <w:rPr>
                <w:rFonts w:ascii="Times New Roman" w:eastAsia="Times New Roman" w:hAnsi="Times New Roman" w:cs="Times New Roman"/>
              </w:rPr>
              <w:t>" 1923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100 лет Беляев А.Р. "Человек-амфибия" 1928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100 лет Бианки В.В. "лесная газета" 1928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110 лет Блок А.А. Поэма "Скифы" Опубликована 0.02.1918.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160 лет Верн Ж. "Дети капитана Гранта" 1868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180 лет Достоевский Ф.М. "Белые ночи" 1848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115 лет Есенин С.А. "Береза" 1913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145 лет Коллоди К. "Приключения Пиноккио. История одной марионетки" 1883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125 лет Кудашева Р.А. "В лесу родилась ёлочка"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100 лет Маршак С. Я. "О глупом мышонке" 95 лет Маяковский В.В. "Кем быть?" 1928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115 лет Метерлинк М. "Синяя птица" 1908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lastRenderedPageBreak/>
              <w:t xml:space="preserve">95 лет </w:t>
            </w:r>
            <w:proofErr w:type="spellStart"/>
            <w:r w:rsidRPr="00C96937">
              <w:rPr>
                <w:rFonts w:ascii="Times New Roman" w:eastAsia="Times New Roman" w:hAnsi="Times New Roman" w:cs="Times New Roman"/>
              </w:rPr>
              <w:t>Олеша</w:t>
            </w:r>
            <w:proofErr w:type="spellEnd"/>
            <w:r w:rsidRPr="00C96937">
              <w:rPr>
                <w:rFonts w:ascii="Times New Roman" w:eastAsia="Times New Roman" w:hAnsi="Times New Roman" w:cs="Times New Roman"/>
              </w:rPr>
              <w:t xml:space="preserve"> Ю. "Три толстяка" 1928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190 лет Пушкин А.С. "Евгений Онегин" (21-22 марта вышло первое полное издание романа) 1833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75 лет Рыбаков А.Н. "Кортик" 1948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80 лет Сент-Экзюпери де А. "Маленький принц" 1943</w:t>
            </w:r>
          </w:p>
          <w:p w:rsidR="00C96937" w:rsidRPr="00C96937" w:rsidRDefault="00C96937" w:rsidP="00952CBE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</w:rPr>
            </w:pPr>
            <w:r w:rsidRPr="00C96937">
              <w:rPr>
                <w:rFonts w:ascii="Times New Roman" w:eastAsia="Times New Roman" w:hAnsi="Times New Roman" w:cs="Times New Roman"/>
              </w:rPr>
              <w:t>100 лет Чуковский К.И. "</w:t>
            </w:r>
            <w:proofErr w:type="spellStart"/>
            <w:r w:rsidRPr="00C96937">
              <w:rPr>
                <w:rFonts w:ascii="Times New Roman" w:eastAsia="Times New Roman" w:hAnsi="Times New Roman" w:cs="Times New Roman"/>
              </w:rPr>
              <w:t>Мойдодыр</w:t>
            </w:r>
            <w:proofErr w:type="spellEnd"/>
            <w:r w:rsidRPr="00C96937">
              <w:rPr>
                <w:rFonts w:ascii="Times New Roman" w:eastAsia="Times New Roman" w:hAnsi="Times New Roman" w:cs="Times New Roman"/>
              </w:rPr>
              <w:t>" 1923 , "Муха-</w:t>
            </w:r>
            <w:proofErr w:type="spellStart"/>
            <w:r w:rsidRPr="00C96937">
              <w:rPr>
                <w:rFonts w:ascii="Times New Roman" w:eastAsia="Times New Roman" w:hAnsi="Times New Roman" w:cs="Times New Roman"/>
              </w:rPr>
              <w:t>цокотуа</w:t>
            </w:r>
            <w:proofErr w:type="spellEnd"/>
            <w:r w:rsidRPr="00C96937">
              <w:rPr>
                <w:rFonts w:ascii="Times New Roman" w:eastAsia="Times New Roman" w:hAnsi="Times New Roman" w:cs="Times New Roman"/>
              </w:rPr>
              <w:t>" 1923, "</w:t>
            </w:r>
            <w:proofErr w:type="spellStart"/>
            <w:r w:rsidRPr="00C96937">
              <w:rPr>
                <w:rFonts w:ascii="Times New Roman" w:eastAsia="Times New Roman" w:hAnsi="Times New Roman" w:cs="Times New Roman"/>
              </w:rPr>
              <w:t>Тараканище</w:t>
            </w:r>
            <w:proofErr w:type="spellEnd"/>
            <w:r w:rsidRPr="00C96937">
              <w:rPr>
                <w:rFonts w:ascii="Times New Roman" w:eastAsia="Times New Roman" w:hAnsi="Times New Roman" w:cs="Times New Roman"/>
              </w:rPr>
              <w:t>" 1923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10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lastRenderedPageBreak/>
              <w:t>Октябрь 2022 года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основным фондом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Контролировать, как возвращают издания в библиотеку, при необходимости сообщать классным руководителям о должниках.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Оформить подписку на печатные и электронные издания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  <w:proofErr w:type="spellEnd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пользователями библиотеки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Провести беседы о новых книгах, энциклопедиях и журналах, которые поступили в библиотеку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  <w:proofErr w:type="spellEnd"/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Оформить стенд «Труд и талант учителя»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5 октября – День учителя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Педагог­библиотекарь</w:t>
            </w:r>
            <w:proofErr w:type="spellEnd"/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 w:rsidRPr="00C96937">
              <w:rPr>
                <w:rFonts w:ascii="Times New Roman" w:hAnsi="Times New Roman" w:cs="Times New Roman"/>
              </w:rPr>
              <w:t>Выставка на тему: «Люблю тебя, мой город!»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24</w:t>
            </w:r>
            <w:r w:rsidRPr="00C9693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октября -</w:t>
            </w: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93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Международный день школьных библиотек. Подготовить информационный видео урок.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учениками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Провести беседы с читателями, которые записались в библиотеку в 2022/23 учебном году, о правилах поведения в библиотеке, культуре чтения книг.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Изучить и использовать опыт работы библиотечных специалистов – посещать семинары, курсы, участвовать в работе тематических круглых столов.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Уроки информационной культуры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Рассказать ученикам 4­х классов, как создавать учебные презентации с помощью библиотечных фондов и ресурсов.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сайтом </w:t>
            </w:r>
            <w:r w:rsidRPr="00C9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Выложить на школьный сайт и в </w:t>
            </w:r>
            <w:proofErr w:type="spellStart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новости и мероприятия библиотеки в разделе «Библиотека»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Педагог­ библиотекарь, </w:t>
            </w:r>
            <w:r w:rsidRPr="00C9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системный администратор</w:t>
            </w:r>
          </w:p>
        </w:tc>
      </w:tr>
      <w:tr w:rsidR="00C96937" w:rsidRPr="00C96937" w:rsidTr="00952CBE">
        <w:trPr>
          <w:trHeight w:val="60"/>
        </w:trPr>
        <w:tc>
          <w:tcPr>
            <w:tcW w:w="10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lastRenderedPageBreak/>
              <w:t>Ноябрь 2022 года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693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основным фондом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Проверить фонд библиотеки, чтобы исключить издания, которые запрещены для детей (Федеральный закон от 29.12.2010 № 436-ФЗ) или признаны экстремистским</w:t>
            </w:r>
            <w:proofErr w:type="gramStart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Федеральный список экстремистских материалов-</w:t>
            </w:r>
            <w:proofErr w:type="spellStart"/>
            <w:r w:rsidRPr="00C96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minjust</w:t>
            </w:r>
            <w:proofErr w:type="spellEnd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6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фонд электронных книг из библиотеки « </w:t>
            </w:r>
            <w:proofErr w:type="spellStart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gramStart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:Ш</w:t>
            </w:r>
            <w:proofErr w:type="gramEnd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proofErr w:type="spellEnd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Выступить на родительских собраниях с докладом о пользе чтения для интеллектуального развития и становления личности детей.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библиотекарь, классные руководители, учителя начальной школы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учителей о новой учебной и методической литературе, педагогических журналах и газетах, подготовить обзор новых </w:t>
            </w:r>
            <w:proofErr w:type="spellStart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интернет­ресурсов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библиотекарь, учителя­ предметники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мероприятий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24 ноября 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выставку </w:t>
            </w:r>
            <w:r w:rsidRPr="00C96937">
              <w:rPr>
                <w:rFonts w:ascii="Times New Roman" w:hAnsi="Times New Roman" w:cs="Times New Roman"/>
                <w:b/>
                <w:sz w:val="24"/>
                <w:szCs w:val="24"/>
              </w:rPr>
              <w:t>«День словаря»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26 ноября 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Подготовить библиотечный урок «Образ матери в мировой литературе»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библиотекарь, учителя литературы</w:t>
            </w:r>
          </w:p>
        </w:tc>
      </w:tr>
      <w:tr w:rsidR="00C96937" w:rsidRPr="00C96937" w:rsidTr="00952CBE">
        <w:trPr>
          <w:trHeight w:val="60"/>
        </w:trPr>
        <w:tc>
          <w:tcPr>
            <w:tcW w:w="10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Style w:val="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693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основным фондом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Контролировать, как возвращаются издания в библиотеку, при необходимости сообщить </w:t>
            </w:r>
            <w:proofErr w:type="spellStart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классым</w:t>
            </w:r>
            <w:proofErr w:type="spellEnd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 о должниках.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пользователями библиотеки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Подготовить выставку одной книги «Новинка библиотеки»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53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Участвовать в районных, городских, краевых, всероссийских конкурсах, олимпиадах, конференциях по библиотечному мастерству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мероприятий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Оформить выставку «День конституции РФ»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Провести библиотечный урок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сказки»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 начальных классов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выставку: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«Новогодняя открытка»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 начальных классов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Уроки информационной культуры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Рассказать ученикам 4­х классов, как работать с орфографическим словарем.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библиотекарь, учителя начальной школы</w:t>
            </w:r>
          </w:p>
        </w:tc>
      </w:tr>
      <w:tr w:rsidR="00C96937" w:rsidRPr="00C96937" w:rsidTr="00952CBE">
        <w:trPr>
          <w:trHeight w:val="60"/>
        </w:trPr>
        <w:tc>
          <w:tcPr>
            <w:tcW w:w="10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Январь 2023 года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пользователями библиотеки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Провести исследование «Ваша любимая книга» и составить рейтинг популярных книг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учениками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Просмотреть читательские формуляры, чтобы выявить должников, и организовать День возвращенной книги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</w:t>
            </w:r>
            <w:r w:rsidRPr="00C969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мероприятий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Организовать диспут, посвященный Международному дню памяти жертв Холокоста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21 января Библиотечный урок 5-7 классы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 День освобождения Ставропольского края от немецко-фашистских захватчиков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Выставка 27 января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 День полного освобождения Ленинграда от фашистской блокады (1944 год)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Уроки информационной культуры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ученикам 2­х классов, как работать с толковым словарем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библиотекарь, учителя начальной школы</w:t>
            </w:r>
          </w:p>
        </w:tc>
      </w:tr>
      <w:tr w:rsidR="00C96937" w:rsidRPr="00C96937" w:rsidTr="00952CBE">
        <w:trPr>
          <w:trHeight w:val="60"/>
        </w:trPr>
        <w:tc>
          <w:tcPr>
            <w:tcW w:w="10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Февраль 2023 года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Выступить на родительских собраниях, </w:t>
            </w:r>
            <w:r w:rsidRPr="00C969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чтобы сообщить о возможностях и работе библиотеки, дать рекомендации о том, как </w:t>
            </w: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сформировать любовь к чтению у детей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библиотекарь, классные руководители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Участвовать в работе методических объединений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</w:t>
            </w:r>
            <w:r w:rsidRPr="00C969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C969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</w:pPr>
            <w:r w:rsidRPr="00C96937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lastRenderedPageBreak/>
              <w:t>Подготовить стенд</w:t>
            </w:r>
          </w:p>
          <w:p w:rsidR="00C96937" w:rsidRPr="00C96937" w:rsidRDefault="00C96937" w:rsidP="00952CBE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 w:rsidRPr="00C96937"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lastRenderedPageBreak/>
              <w:t>10</w:t>
            </w:r>
            <w:r w:rsidRPr="00C9693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 февраля – День </w:t>
            </w:r>
            <w:proofErr w:type="gramStart"/>
            <w:r w:rsidRPr="00C96937">
              <w:rPr>
                <w:rFonts w:ascii="Times New Roman" w:hAnsi="Times New Roman" w:cs="Times New Roman"/>
                <w:shd w:val="clear" w:color="auto" w:fill="FFFFFF" w:themeFill="background1"/>
              </w:rPr>
              <w:t>памяти великого русского поэта АЛЕКСАНДРА</w:t>
            </w:r>
            <w:r w:rsidRPr="00C96937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C96937">
              <w:rPr>
                <w:rFonts w:ascii="Times New Roman" w:hAnsi="Times New Roman" w:cs="Times New Roman"/>
                <w:shd w:val="clear" w:color="auto" w:fill="FFFFFF" w:themeFill="background1"/>
              </w:rPr>
              <w:t>СЕРГЕЕВИЧА ПУШКИНА</w:t>
            </w:r>
            <w:proofErr w:type="gram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 w:rsidRPr="00C96937">
              <w:rPr>
                <w:rFonts w:ascii="Times New Roman" w:hAnsi="Times New Roman" w:cs="Times New Roman"/>
                <w:shd w:val="clear" w:color="auto" w:fill="FFFFFF"/>
              </w:rPr>
              <w:t>Объявить ученикам о проведении акции</w:t>
            </w:r>
          </w:p>
          <w:p w:rsidR="00C96937" w:rsidRPr="00C96937" w:rsidRDefault="00C96937" w:rsidP="00952CBE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 w:rsidRPr="00C96937">
              <w:rPr>
                <w:rFonts w:ascii="Times New Roman" w:hAnsi="Times New Roman" w:cs="Times New Roman"/>
                <w:shd w:val="clear" w:color="auto" w:fill="FFFFFF"/>
              </w:rPr>
              <w:t>14 февраля – </w:t>
            </w:r>
            <w:r w:rsidRPr="00C96937">
              <w:rPr>
                <w:rFonts w:ascii="Times New Roman" w:hAnsi="Times New Roman" w:cs="Times New Roman"/>
                <w:bCs/>
                <w:shd w:val="clear" w:color="auto" w:fill="FFFFFF"/>
              </w:rPr>
              <w:t>Международный день дарения книг</w:t>
            </w:r>
            <w:r w:rsidRPr="00C96937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C96937" w:rsidRPr="00C96937" w:rsidRDefault="00C96937" w:rsidP="00952CBE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 w:rsidRPr="00C96937">
              <w:rPr>
                <w:rFonts w:ascii="Times New Roman" w:hAnsi="Times New Roman" w:cs="Times New Roman"/>
                <w:shd w:val="clear" w:color="auto" w:fill="FFFFFF"/>
              </w:rPr>
              <w:t>21 февраля – </w:t>
            </w:r>
            <w:r w:rsidRPr="00C96937">
              <w:rPr>
                <w:rFonts w:ascii="Times New Roman" w:hAnsi="Times New Roman" w:cs="Times New Roman"/>
                <w:bCs/>
                <w:shd w:val="clear" w:color="auto" w:fill="FFFFFF"/>
              </w:rPr>
              <w:t>Международный день родного языка</w:t>
            </w:r>
            <w:r w:rsidRPr="00C9693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Библиотечный урок. Посвящение в читатели.  «Библиотека, книжка, я — вместе верные друзья» - для 1 класса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библиотекарь, учителя начальной школы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19 февраля(21) 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Библиотекарь-учителя</w:t>
            </w:r>
            <w:proofErr w:type="gramEnd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</w:t>
            </w:r>
            <w:proofErr w:type="gramStart"/>
            <w:r w:rsidRPr="00C9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C9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рисунков «Защитники Отечества</w:t>
            </w: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Уроки информационной культуры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ученикам 6­х классов, как использовать справочные издания, словари, детские энциклопедии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пользователями библиотеки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опрос среди читателей, довольны ли они качеством работы библиотеки, что они хотели бы </w:t>
            </w:r>
            <w:r w:rsidRPr="00C96937">
              <w:rPr>
                <w:rFonts w:ascii="Times New Roman" w:hAnsi="Times New Roman" w:cs="Times New Roman"/>
                <w:sz w:val="24"/>
                <w:szCs w:val="24"/>
              </w:rPr>
              <w:br/>
              <w:t>изменить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дарения книг. Акция «Подари книгу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C96937" w:rsidRPr="00C96937" w:rsidTr="00952CBE">
        <w:trPr>
          <w:trHeight w:val="60"/>
        </w:trPr>
        <w:tc>
          <w:tcPr>
            <w:tcW w:w="10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Март 2023 года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основным фондом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Контролировать, как возвращают издания в библиотеку, при необходимости сообщать классным руководителям о должниках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библиотекарь, классные руководители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Уроки информационной культуры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Рассказать ученикам 3-х классов об особенностях поиска информации в интернете.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9-11-х классов – об электронных средствах поиска информации в современной библиотеке.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фондом учебной литературы и основным фондом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Начать работу над краеведческой картотекой и картотекой редких и ценных изданий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учениками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мелкий ремонт и переплет изданий учениками 1–4­х классов на уроках труда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Педагог­ библи­о­­тека</w:t>
            </w:r>
            <w:r w:rsidRPr="00C969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рь, учителя начальной школы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</w:t>
            </w:r>
            <w:r w:rsidRPr="00C969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мероприятий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Оформить выставку книг, которые восстановили дети, – «Мы лечили книги».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Подготовить информационный стенд к Международному дню борьбы с наркоманией и наркобизнесом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библиотекарь, учителя начальной школы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Библиотечный урок «Знаменитые женщины России», международный женский день.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Выставка: 18 марта 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День воссоединение Крыма и России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Оформить стенд.23- 29 марта Всероссийская неделя детской и юношеской книги.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C96937" w:rsidRPr="00C96937" w:rsidTr="00952CBE">
        <w:trPr>
          <w:trHeight w:val="60"/>
        </w:trPr>
        <w:tc>
          <w:tcPr>
            <w:tcW w:w="10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Апрель 2023 года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фондом учебной литературы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Сформировать общешкольный заказ учебников из Федерального перечня учебников на 2023/2024 учебный год:</w:t>
            </w:r>
          </w:p>
          <w:p w:rsidR="00C96937" w:rsidRPr="00C96937" w:rsidRDefault="00C96937" w:rsidP="00952CBE">
            <w:pPr>
              <w:pStyle w:val="12TABL-txt"/>
              <w:ind w:left="227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учесть учебники в муниципальном обменном фонде;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библиотекарь, заместитель директора по УВР, члены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Выступить на родительских собраниях с докладом о динамике посещаемости библиотеки, рассказать о книгах, которые можно прочитать и обсудить с детьми летом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библиотекарь, классные руководители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Изучить нововведения в работе библиотек города, подготовить план внедрения положительного опыта на 2023/2024 учебный год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мероприятий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выставку. День космонавтики. Гагаринский урок «Космос </w:t>
            </w:r>
            <w:proofErr w:type="gramStart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то мы»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библиотекарь, учителя астрономии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 страницам любимых книг» Международный день детской книги.</w:t>
            </w:r>
          </w:p>
          <w:p w:rsidR="00C96937" w:rsidRPr="00C96937" w:rsidRDefault="00C96937" w:rsidP="00952CBE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C96937">
              <w:rPr>
                <w:rFonts w:ascii="Times New Roman" w:hAnsi="Times New Roman" w:cs="Times New Roman"/>
                <w:b/>
                <w:shd w:val="clear" w:color="auto" w:fill="FFFFFF"/>
              </w:rPr>
              <w:t>2 апреля</w:t>
            </w:r>
            <w:r w:rsidRPr="00C96937">
              <w:rPr>
                <w:rFonts w:ascii="Times New Roman" w:hAnsi="Times New Roman" w:cs="Times New Roman"/>
                <w:shd w:val="clear" w:color="auto" w:fill="FFFFFF"/>
              </w:rPr>
              <w:t xml:space="preserve">  – </w:t>
            </w:r>
            <w:r w:rsidRPr="00C96937">
              <w:rPr>
                <w:rFonts w:ascii="Times New Roman" w:hAnsi="Times New Roman" w:cs="Times New Roman"/>
                <w:bCs/>
                <w:shd w:val="clear" w:color="auto" w:fill="FFFFFF"/>
              </w:rPr>
              <w:t>Международный день детской книги</w:t>
            </w:r>
            <w:r w:rsidRPr="00C96937">
              <w:rPr>
                <w:rFonts w:ascii="Times New Roman" w:hAnsi="Times New Roman" w:cs="Times New Roman"/>
                <w:shd w:val="clear" w:color="auto" w:fill="FFFFFF"/>
              </w:rPr>
              <w:t> (Отмечается с 1967 г. в день рождения Х. К. Андерсена</w:t>
            </w:r>
            <w:proofErr w:type="gram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библиотекарь, классные руководители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Уроки информационно</w:t>
            </w:r>
            <w:r w:rsidRPr="00C9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культуры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Рассказать ученикам 2­х классов о </w:t>
            </w:r>
            <w:proofErr w:type="spellStart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справочно­поисковом</w:t>
            </w:r>
            <w:proofErr w:type="spellEnd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 аппарате книги и </w:t>
            </w:r>
            <w:r w:rsidRPr="00C9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учебника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Педагог­ библиотекарь, учителя начальной </w:t>
            </w:r>
            <w:r w:rsidRPr="00C9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C96937" w:rsidRPr="00C96937" w:rsidTr="00952CBE">
        <w:trPr>
          <w:trHeight w:val="60"/>
        </w:trPr>
        <w:tc>
          <w:tcPr>
            <w:tcW w:w="10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lastRenderedPageBreak/>
              <w:t>Май  2023 года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мероприятий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библиотечный урок в начальных классах 24 мая. 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Библиотечный урок: «День победы советского народа в ВОВ 1941-1945годов (9 мая)».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фондом учебной литературы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Подготовка перечня учебников, планируемых к использованию в новом учебном году для учащихся и их родителей.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основным фондом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Контролировать, как возвращают издания в библиотеку, при необходимости сообщать классным руководителям о должниках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библиотекарь, классные руководители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список учебников на 2022/23 учебный год на сайте школы и в </w:t>
            </w:r>
            <w:proofErr w:type="spellStart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библиотекарь, системный администратор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рекомендательные списки для летнего чтения, разместить их на информационном стенде </w:t>
            </w:r>
            <w:proofErr w:type="spellStart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библитеки</w:t>
            </w:r>
            <w:proofErr w:type="spellEnd"/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113" w:type="dxa"/>
              <w:bottom w:w="170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библиотекарь, системный администратор, учителя литературы</w:t>
            </w:r>
          </w:p>
        </w:tc>
      </w:tr>
      <w:tr w:rsidR="00C96937" w:rsidRPr="00C96937" w:rsidTr="00952CBE">
        <w:trPr>
          <w:trHeight w:val="60"/>
        </w:trPr>
        <w:tc>
          <w:tcPr>
            <w:tcW w:w="10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Июнь 2023 года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фондом учебной литературы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Составить заказ на учебники и контролировать, как он выполняется.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Принимать и оформлять новые учебники: заполнять накладные, книгу суммарного учета, штемпелевать издания, пополнять картотеку и электронный каталог.</w:t>
            </w:r>
          </w:p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Принять учебники у школьников по графику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фондом учебной литературы и основным фондом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Проверить фонды, списать издания </w:t>
            </w:r>
            <w:proofErr w:type="spellStart"/>
            <w:proofErr w:type="gramStart"/>
            <w:r w:rsidRPr="00C96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</w:t>
            </w:r>
            <w:proofErr w:type="gramEnd"/>
            <w:r w:rsidRPr="00C96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­</w:t>
            </w:r>
            <w:proofErr w:type="gramStart"/>
            <w:r w:rsidRPr="00C96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</w:t>
            </w:r>
            <w:proofErr w:type="spellEnd"/>
            <w:proofErr w:type="gramEnd"/>
            <w:r w:rsidRPr="00C96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ветхости и морального износа, составить акты и сдать их в бухгалтерию, организовать сбор и вывоз макулатуры, исключить каталожные карточки из каталога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основным фондом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Подготовить акт на списание изданий, которые потеряли читатели, и акт на прием изданий взамен утерянных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6937">
              <w:rPr>
                <w:rFonts w:ascii="Times New Roman" w:hAnsi="Times New Roman" w:cs="Times New Roman"/>
                <w:b/>
                <w:shd w:val="clear" w:color="auto" w:fill="FFFFFF"/>
              </w:rPr>
              <w:t>6  июня</w:t>
            </w:r>
            <w:r w:rsidRPr="00C96937">
              <w:rPr>
                <w:rFonts w:ascii="Times New Roman" w:hAnsi="Times New Roman" w:cs="Times New Roman"/>
                <w:shd w:val="clear" w:color="auto" w:fill="FFFFFF"/>
              </w:rPr>
              <w:t xml:space="preserve"> – </w:t>
            </w:r>
            <w:r w:rsidRPr="00C96937">
              <w:rPr>
                <w:rFonts w:ascii="Times New Roman" w:hAnsi="Times New Roman" w:cs="Times New Roman"/>
                <w:bCs/>
                <w:shd w:val="clear" w:color="auto" w:fill="FFFFFF"/>
              </w:rPr>
              <w:t>Пушкинский день России, день русского языка,</w:t>
            </w:r>
            <w:r w:rsidRPr="00C96937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C96937" w:rsidRPr="00C96937" w:rsidRDefault="00C96937" w:rsidP="00952CB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6937">
              <w:rPr>
                <w:rFonts w:ascii="Times New Roman" w:hAnsi="Times New Roman" w:cs="Times New Roman"/>
                <w:b/>
                <w:shd w:val="clear" w:color="auto" w:fill="FFFFFF"/>
              </w:rPr>
              <w:t>12 июня</w:t>
            </w:r>
            <w:r w:rsidRPr="00C96937">
              <w:rPr>
                <w:rFonts w:ascii="Times New Roman" w:hAnsi="Times New Roman" w:cs="Times New Roman"/>
                <w:shd w:val="clear" w:color="auto" w:fill="FFFFFF"/>
              </w:rPr>
              <w:t xml:space="preserve"> – </w:t>
            </w:r>
            <w:r w:rsidRPr="00C96937">
              <w:rPr>
                <w:rFonts w:ascii="Times New Roman" w:hAnsi="Times New Roman" w:cs="Times New Roman"/>
                <w:bCs/>
                <w:shd w:val="clear" w:color="auto" w:fill="FFFFFF"/>
              </w:rPr>
              <w:t>День России,</w:t>
            </w:r>
          </w:p>
          <w:p w:rsidR="00C96937" w:rsidRPr="00C96937" w:rsidRDefault="00C96937" w:rsidP="00952CB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6937">
              <w:rPr>
                <w:rFonts w:ascii="Times New Roman" w:hAnsi="Times New Roman" w:cs="Times New Roman"/>
                <w:b/>
                <w:shd w:val="clear" w:color="auto" w:fill="FFFFFF"/>
              </w:rPr>
              <w:t>22 июня</w:t>
            </w:r>
            <w:r w:rsidRPr="00C96937">
              <w:rPr>
                <w:rFonts w:ascii="Times New Roman" w:hAnsi="Times New Roman" w:cs="Times New Roman"/>
                <w:shd w:val="clear" w:color="auto" w:fill="FFFFFF"/>
              </w:rPr>
              <w:t> – </w:t>
            </w:r>
            <w:r w:rsidRPr="00C96937">
              <w:rPr>
                <w:rFonts w:ascii="Times New Roman" w:hAnsi="Times New Roman" w:cs="Times New Roman"/>
                <w:bCs/>
                <w:shd w:val="clear" w:color="auto" w:fill="FFFFFF"/>
              </w:rPr>
              <w:t>День памяти и скорби.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10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Июль 2023 года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Проанализировать работу библиотеки в 2022/23 учебном году, подготовить рекомендации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фондом учебной литературы и основным фондом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Реставрировать художественные издания и учебники. Подвести итоги учебного года с помощью книг суммарного учёта литературы основного фонда и учебного фонда.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Педагог­ библиотекарь</w:t>
            </w:r>
          </w:p>
        </w:tc>
      </w:tr>
      <w:tr w:rsidR="00C96937" w:rsidRPr="00C96937" w:rsidTr="00952CBE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Работа с сайтом школы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школы список учебников на 2022-2023 учебный год, план библиотеки.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C96937" w:rsidRPr="00C96937" w:rsidRDefault="00C96937" w:rsidP="00952CBE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Педагог­ библиотек</w:t>
            </w:r>
            <w:r w:rsidRPr="00C96937">
              <w:rPr>
                <w:rFonts w:ascii="Times New Roman" w:hAnsi="Times New Roman" w:cs="Times New Roman"/>
                <w:sz w:val="24"/>
                <w:szCs w:val="24"/>
              </w:rPr>
              <w:t>арь, системный администратор</w:t>
            </w:r>
          </w:p>
        </w:tc>
      </w:tr>
    </w:tbl>
    <w:p w:rsidR="00C96937" w:rsidRPr="00C96937" w:rsidRDefault="00C96937" w:rsidP="00C96937">
      <w:pPr>
        <w:jc w:val="both"/>
        <w:rPr>
          <w:rFonts w:ascii="Times New Roman" w:hAnsi="Times New Roman" w:cs="Times New Roman"/>
          <w:b/>
        </w:rPr>
      </w:pPr>
    </w:p>
    <w:p w:rsidR="00C96937" w:rsidRDefault="00C96937" w:rsidP="00C96937">
      <w:pPr>
        <w:pStyle w:val="24"/>
        <w:shd w:val="clear" w:color="auto" w:fill="auto"/>
        <w:spacing w:after="260"/>
      </w:pPr>
      <w:r w:rsidRPr="00C96937">
        <w:rPr>
          <w:sz w:val="24"/>
          <w:szCs w:val="24"/>
        </w:rPr>
        <w:t>Заведующая библиотекой                                                                       Емцо</w:t>
      </w:r>
      <w:r w:rsidRPr="00066BE1">
        <w:rPr>
          <w:sz w:val="24"/>
          <w:szCs w:val="24"/>
        </w:rPr>
        <w:t>ва Е.</w:t>
      </w:r>
    </w:p>
    <w:sectPr w:rsidR="00C96937">
      <w:type w:val="continuous"/>
      <w:pgSz w:w="11900" w:h="16840"/>
      <w:pgMar w:top="1332" w:right="524" w:bottom="1000" w:left="8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6937">
      <w:r>
        <w:separator/>
      </w:r>
    </w:p>
  </w:endnote>
  <w:endnote w:type="continuationSeparator" w:id="0">
    <w:p w:rsidR="00000000" w:rsidRDefault="00C9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B23" w:rsidRDefault="00C969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2173605</wp:posOffset>
              </wp:positionH>
              <wp:positionV relativeFrom="page">
                <wp:posOffset>9880600</wp:posOffset>
              </wp:positionV>
              <wp:extent cx="36830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5B23" w:rsidRDefault="00C96937">
                          <w:pPr>
                            <w:pStyle w:val="22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171.15pt;margin-top:778pt;width:2.9pt;height:8.9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" filled="f" stroked="f">
              <v:textbox style="mso-fit-shape-to-text:t" inset="0,0,0,0">
                <w:txbxContent>
                  <w:p w:rsidR="006F5B23" w:rsidRDefault="00C96937">
                    <w:pPr>
                      <w:pStyle w:val="22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B23" w:rsidRDefault="006F5B23"/>
  </w:footnote>
  <w:footnote w:type="continuationSeparator" w:id="0">
    <w:p w:rsidR="006F5B23" w:rsidRDefault="006F5B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F5B23"/>
    <w:rsid w:val="006F5B23"/>
    <w:rsid w:val="00C9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next w:val="a"/>
    <w:link w:val="20"/>
    <w:uiPriority w:val="9"/>
    <w:unhideWhenUsed/>
    <w:qFormat/>
    <w:rsid w:val="00C96937"/>
    <w:pPr>
      <w:keepNext/>
      <w:keepLines/>
      <w:widowControl/>
      <w:spacing w:after="17" w:line="251" w:lineRule="auto"/>
      <w:ind w:left="133" w:hanging="10"/>
      <w:outlineLvl w:val="1"/>
    </w:pPr>
    <w:rPr>
      <w:rFonts w:ascii="Arial" w:eastAsia="Arial" w:hAnsi="Arial" w:cs="Arial"/>
      <w:color w:val="000000"/>
      <w:sz w:val="40"/>
      <w:szCs w:val="22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937"/>
    <w:pPr>
      <w:keepNext/>
      <w:keepLines/>
      <w:widowControl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pPr>
      <w:shd w:val="clear" w:color="auto" w:fill="FFFFFF"/>
      <w:ind w:firstLine="20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shd w:val="clear" w:color="auto" w:fill="FFFFFF"/>
      <w:ind w:firstLine="20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ind w:left="1220" w:firstLine="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6937"/>
    <w:rPr>
      <w:rFonts w:ascii="Arial" w:eastAsia="Arial" w:hAnsi="Arial" w:cs="Arial"/>
      <w:color w:val="000000"/>
      <w:sz w:val="40"/>
      <w:szCs w:val="22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C96937"/>
    <w:rPr>
      <w:rFonts w:asciiTheme="majorHAnsi" w:eastAsiaTheme="majorEastAsia" w:hAnsiTheme="majorHAnsi" w:cstheme="majorBidi"/>
      <w:color w:val="243F60" w:themeColor="accent1" w:themeShade="7F"/>
      <w:lang w:eastAsia="en-US" w:bidi="ar-SA"/>
    </w:rPr>
  </w:style>
  <w:style w:type="paragraph" w:customStyle="1" w:styleId="12TABL-txt">
    <w:name w:val="12TABL-txt"/>
    <w:basedOn w:val="a"/>
    <w:uiPriority w:val="99"/>
    <w:rsid w:val="00C96937"/>
    <w:pPr>
      <w:widowControl/>
      <w:autoSpaceDE w:val="0"/>
      <w:autoSpaceDN w:val="0"/>
      <w:adjustRightInd w:val="0"/>
      <w:spacing w:line="240" w:lineRule="atLeast"/>
      <w:textAlignment w:val="center"/>
    </w:pPr>
    <w:rPr>
      <w:rFonts w:ascii="TextBookC" w:eastAsiaTheme="minorHAnsi" w:hAnsi="TextBookC" w:cs="TextBookC"/>
      <w:sz w:val="18"/>
      <w:szCs w:val="18"/>
      <w:u w:color="000000"/>
      <w:lang w:eastAsia="en-US" w:bidi="ar-SA"/>
    </w:rPr>
  </w:style>
  <w:style w:type="character" w:customStyle="1" w:styleId="Bold">
    <w:name w:val="Bold"/>
    <w:uiPriority w:val="99"/>
    <w:rsid w:val="00C96937"/>
    <w:rPr>
      <w:b/>
      <w:bCs/>
    </w:rPr>
  </w:style>
  <w:style w:type="paragraph" w:customStyle="1" w:styleId="boldgreen">
    <w:name w:val="boldgreen"/>
    <w:basedOn w:val="a"/>
    <w:rsid w:val="00C969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C9693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12TABL-hroom">
    <w:name w:val="12TABL-hroom"/>
    <w:basedOn w:val="a"/>
    <w:uiPriority w:val="99"/>
    <w:rsid w:val="00C96937"/>
    <w:pPr>
      <w:widowControl/>
      <w:suppressAutoHyphens/>
      <w:autoSpaceDE w:val="0"/>
      <w:autoSpaceDN w:val="0"/>
      <w:adjustRightInd w:val="0"/>
      <w:spacing w:line="240" w:lineRule="atLeast"/>
      <w:textAlignment w:val="center"/>
    </w:pPr>
    <w:rPr>
      <w:rFonts w:ascii="TextBookC" w:eastAsiaTheme="minorHAnsi" w:hAnsi="TextBookC" w:cs="TextBookC"/>
      <w:b/>
      <w:bCs/>
      <w:color w:val="00ADEF"/>
      <w:sz w:val="18"/>
      <w:szCs w:val="18"/>
      <w:u w:color="000000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C969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693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next w:val="a"/>
    <w:link w:val="20"/>
    <w:uiPriority w:val="9"/>
    <w:unhideWhenUsed/>
    <w:qFormat/>
    <w:rsid w:val="00C96937"/>
    <w:pPr>
      <w:keepNext/>
      <w:keepLines/>
      <w:widowControl/>
      <w:spacing w:after="17" w:line="251" w:lineRule="auto"/>
      <w:ind w:left="133" w:hanging="10"/>
      <w:outlineLvl w:val="1"/>
    </w:pPr>
    <w:rPr>
      <w:rFonts w:ascii="Arial" w:eastAsia="Arial" w:hAnsi="Arial" w:cs="Arial"/>
      <w:color w:val="000000"/>
      <w:sz w:val="40"/>
      <w:szCs w:val="22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937"/>
    <w:pPr>
      <w:keepNext/>
      <w:keepLines/>
      <w:widowControl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pPr>
      <w:shd w:val="clear" w:color="auto" w:fill="FFFFFF"/>
      <w:ind w:firstLine="20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shd w:val="clear" w:color="auto" w:fill="FFFFFF"/>
      <w:ind w:firstLine="20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ind w:left="1220" w:firstLine="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6937"/>
    <w:rPr>
      <w:rFonts w:ascii="Arial" w:eastAsia="Arial" w:hAnsi="Arial" w:cs="Arial"/>
      <w:color w:val="000000"/>
      <w:sz w:val="40"/>
      <w:szCs w:val="22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C96937"/>
    <w:rPr>
      <w:rFonts w:asciiTheme="majorHAnsi" w:eastAsiaTheme="majorEastAsia" w:hAnsiTheme="majorHAnsi" w:cstheme="majorBidi"/>
      <w:color w:val="243F60" w:themeColor="accent1" w:themeShade="7F"/>
      <w:lang w:eastAsia="en-US" w:bidi="ar-SA"/>
    </w:rPr>
  </w:style>
  <w:style w:type="paragraph" w:customStyle="1" w:styleId="12TABL-txt">
    <w:name w:val="12TABL-txt"/>
    <w:basedOn w:val="a"/>
    <w:uiPriority w:val="99"/>
    <w:rsid w:val="00C96937"/>
    <w:pPr>
      <w:widowControl/>
      <w:autoSpaceDE w:val="0"/>
      <w:autoSpaceDN w:val="0"/>
      <w:adjustRightInd w:val="0"/>
      <w:spacing w:line="240" w:lineRule="atLeast"/>
      <w:textAlignment w:val="center"/>
    </w:pPr>
    <w:rPr>
      <w:rFonts w:ascii="TextBookC" w:eastAsiaTheme="minorHAnsi" w:hAnsi="TextBookC" w:cs="TextBookC"/>
      <w:sz w:val="18"/>
      <w:szCs w:val="18"/>
      <w:u w:color="000000"/>
      <w:lang w:eastAsia="en-US" w:bidi="ar-SA"/>
    </w:rPr>
  </w:style>
  <w:style w:type="character" w:customStyle="1" w:styleId="Bold">
    <w:name w:val="Bold"/>
    <w:uiPriority w:val="99"/>
    <w:rsid w:val="00C96937"/>
    <w:rPr>
      <w:b/>
      <w:bCs/>
    </w:rPr>
  </w:style>
  <w:style w:type="paragraph" w:customStyle="1" w:styleId="boldgreen">
    <w:name w:val="boldgreen"/>
    <w:basedOn w:val="a"/>
    <w:rsid w:val="00C969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List Paragraph"/>
    <w:basedOn w:val="a"/>
    <w:uiPriority w:val="34"/>
    <w:qFormat/>
    <w:rsid w:val="00C9693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12TABL-hroom">
    <w:name w:val="12TABL-hroom"/>
    <w:basedOn w:val="a"/>
    <w:uiPriority w:val="99"/>
    <w:rsid w:val="00C96937"/>
    <w:pPr>
      <w:widowControl/>
      <w:suppressAutoHyphens/>
      <w:autoSpaceDE w:val="0"/>
      <w:autoSpaceDN w:val="0"/>
      <w:adjustRightInd w:val="0"/>
      <w:spacing w:line="240" w:lineRule="atLeast"/>
      <w:textAlignment w:val="center"/>
    </w:pPr>
    <w:rPr>
      <w:rFonts w:ascii="TextBookC" w:eastAsiaTheme="minorHAnsi" w:hAnsi="TextBookC" w:cs="TextBookC"/>
      <w:b/>
      <w:bCs/>
      <w:color w:val="00ADEF"/>
      <w:sz w:val="18"/>
      <w:szCs w:val="18"/>
      <w:u w:color="000000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C969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693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2</cp:revision>
  <cp:lastPrinted>2022-09-16T10:33:00Z</cp:lastPrinted>
  <dcterms:created xsi:type="dcterms:W3CDTF">2022-09-16T10:17:00Z</dcterms:created>
  <dcterms:modified xsi:type="dcterms:W3CDTF">2022-09-16T10:33:00Z</dcterms:modified>
</cp:coreProperties>
</file>