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74C9" w:rsidRPr="00AA6583" w:rsidRDefault="009374C9" w:rsidP="009374C9">
      <w:pPr>
        <w:pStyle w:val="10"/>
        <w:keepNext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A6583" w:rsidRPr="00AA6583" w:rsidRDefault="00AA6583" w:rsidP="00F57288">
      <w:pPr>
        <w:pStyle w:val="10"/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996E11" w:rsidRPr="00AA6583" w:rsidTr="00430AA4">
        <w:tc>
          <w:tcPr>
            <w:tcW w:w="5778" w:type="dxa"/>
            <w:hideMark/>
          </w:tcPr>
          <w:p w:rsidR="00996E11" w:rsidRPr="00AA6583" w:rsidRDefault="00996E11" w:rsidP="00430AA4">
            <w:pPr>
              <w:pStyle w:val="10"/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:rsidR="00996E11" w:rsidRPr="00AA6583" w:rsidRDefault="00996E11" w:rsidP="00430AA4">
            <w:pPr>
              <w:pStyle w:val="10"/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996E11" w:rsidRPr="00AA6583" w:rsidRDefault="00996E11" w:rsidP="00430AA4">
            <w:pPr>
              <w:pStyle w:val="10"/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«СОШ № 3 г. Зеленокумска» </w:t>
            </w:r>
          </w:p>
          <w:p w:rsidR="00996E11" w:rsidRPr="00AA6583" w:rsidRDefault="00996E11" w:rsidP="00430AA4">
            <w:pPr>
              <w:pStyle w:val="10"/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13.01.2021г.</w:t>
            </w:r>
          </w:p>
        </w:tc>
        <w:tc>
          <w:tcPr>
            <w:tcW w:w="4678" w:type="dxa"/>
            <w:hideMark/>
          </w:tcPr>
          <w:p w:rsidR="00996E11" w:rsidRPr="00AA6583" w:rsidRDefault="00996E11" w:rsidP="00430AA4">
            <w:pPr>
              <w:pStyle w:val="10"/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996E11" w:rsidRPr="00AA6583" w:rsidRDefault="00996E11" w:rsidP="00430AA4">
            <w:pPr>
              <w:pStyle w:val="10"/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по МОУ «СОШ № 3 </w:t>
            </w:r>
          </w:p>
          <w:p w:rsidR="00996E11" w:rsidRPr="00AA6583" w:rsidRDefault="00996E11" w:rsidP="00430AA4">
            <w:pPr>
              <w:pStyle w:val="10"/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Зеленокумска»</w:t>
            </w:r>
          </w:p>
          <w:p w:rsidR="00996E11" w:rsidRDefault="00996E11" w:rsidP="00430AA4">
            <w:pPr>
              <w:pStyle w:val="10"/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13</w:t>
            </w: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января</w:t>
            </w: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277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A6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996E11" w:rsidRPr="00933940" w:rsidRDefault="00996E11" w:rsidP="00430AA4">
            <w:pPr>
              <w:pStyle w:val="10"/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3940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933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933940">
              <w:rPr>
                <w:rFonts w:ascii="Times New Roman" w:hAnsi="Times New Roman" w:cs="Times New Roman"/>
                <w:sz w:val="28"/>
                <w:szCs w:val="28"/>
              </w:rPr>
              <w:t>Г.В.Иванова</w:t>
            </w:r>
          </w:p>
        </w:tc>
      </w:tr>
    </w:tbl>
    <w:p w:rsidR="00996E11" w:rsidRDefault="00996E11" w:rsidP="00996E11">
      <w:pPr>
        <w:pStyle w:val="10"/>
        <w:keepNext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E11" w:rsidRDefault="00996E11" w:rsidP="00F57288">
      <w:pPr>
        <w:pStyle w:val="10"/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F74" w:rsidRPr="00DF7132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45F74" w:rsidRPr="00DF7132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 аттестации педагогических работников </w:t>
      </w:r>
    </w:p>
    <w:p w:rsidR="00445F74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b/>
          <w:sz w:val="28"/>
          <w:szCs w:val="28"/>
        </w:rPr>
        <w:t>на соответствие занимаемой должности</w:t>
      </w:r>
    </w:p>
    <w:p w:rsidR="009C7E91" w:rsidRDefault="009C7E91" w:rsidP="00F57288">
      <w:pPr>
        <w:pStyle w:val="10"/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 изменениями от 15.07.2022г. пр. № 341)</w:t>
      </w:r>
    </w:p>
    <w:p w:rsidR="007F4B5E" w:rsidRDefault="007F4B5E" w:rsidP="00996E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B5E" w:rsidRPr="00DF7132" w:rsidRDefault="007F4B5E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5F74" w:rsidRPr="00DF7132" w:rsidRDefault="0090781B" w:rsidP="00F57288">
      <w:pPr>
        <w:pStyle w:val="10"/>
        <w:keepNext/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1.Настоящий порядок аттестации педагогических работников (далее - Положение) определяет правила проведения аттестации педагогических работников на соответствие занимаемой должности </w:t>
      </w:r>
      <w:r w:rsidR="0069151D" w:rsidRPr="00DF7132">
        <w:rPr>
          <w:rFonts w:ascii="Times New Roman" w:eastAsia="Times New Roman" w:hAnsi="Times New Roman" w:cs="Times New Roman"/>
          <w:sz w:val="28"/>
          <w:szCs w:val="28"/>
        </w:rPr>
        <w:t>МОУ «</w:t>
      </w:r>
      <w:r w:rsidR="009374C9">
        <w:rPr>
          <w:rFonts w:ascii="Times New Roman" w:eastAsia="Times New Roman" w:hAnsi="Times New Roman" w:cs="Times New Roman"/>
          <w:sz w:val="28"/>
          <w:szCs w:val="28"/>
        </w:rPr>
        <w:t>СОШ № 3 г. Зеленокумска</w:t>
      </w:r>
      <w:r w:rsidR="00F57288" w:rsidRPr="00DF713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 (далее – ОУ),реализующих образовательные программы</w:t>
      </w:r>
      <w:r w:rsidR="00E86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общего  образования, а также дополнительные образовательные программы. 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2. Порядок аттестации составлен на основании следующих документов: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2.1. Федерального Закона от 29 декабря 2012 года № 273-ФЗ “Об образовании в Российской Федерации”;</w:t>
      </w:r>
    </w:p>
    <w:p w:rsidR="00445F74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9B5">
        <w:rPr>
          <w:rFonts w:ascii="Times New Roman" w:eastAsia="Times New Roman" w:hAnsi="Times New Roman" w:cs="Times New Roman"/>
          <w:sz w:val="28"/>
          <w:szCs w:val="28"/>
        </w:rPr>
        <w:t xml:space="preserve">2.2. Приказа Министерства образования  и </w:t>
      </w:r>
      <w:r w:rsidR="002C3619">
        <w:rPr>
          <w:rFonts w:ascii="Times New Roman" w:eastAsia="Times New Roman" w:hAnsi="Times New Roman" w:cs="Times New Roman"/>
          <w:sz w:val="28"/>
          <w:szCs w:val="28"/>
        </w:rPr>
        <w:t>науки Российской Федерации от 7</w:t>
      </w:r>
      <w:r w:rsidRPr="00F11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19">
        <w:rPr>
          <w:rFonts w:ascii="Times New Roman" w:eastAsia="Times New Roman" w:hAnsi="Times New Roman" w:cs="Times New Roman"/>
          <w:sz w:val="28"/>
          <w:szCs w:val="28"/>
        </w:rPr>
        <w:t>апреля 2014</w:t>
      </w:r>
      <w:r w:rsidRPr="00F119B5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2C3619">
        <w:rPr>
          <w:rFonts w:ascii="Times New Roman" w:eastAsia="Times New Roman" w:hAnsi="Times New Roman" w:cs="Times New Roman"/>
          <w:sz w:val="28"/>
          <w:szCs w:val="28"/>
        </w:rPr>
        <w:t xml:space="preserve"> 276</w:t>
      </w:r>
      <w:r w:rsidRPr="00F119B5">
        <w:rPr>
          <w:rFonts w:ascii="Times New Roman" w:eastAsia="Times New Roman" w:hAnsi="Times New Roman" w:cs="Times New Roman"/>
          <w:sz w:val="28"/>
          <w:szCs w:val="28"/>
        </w:rPr>
        <w:t xml:space="preserve"> «О порядке </w:t>
      </w:r>
      <w:r w:rsidR="002C3619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F119B5">
        <w:rPr>
          <w:rFonts w:ascii="Times New Roman" w:eastAsia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2C3619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Pr="00F119B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E6D5F" w:rsidRDefault="00BE3AE0" w:rsidP="00FE6D5F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Приказа м</w:t>
      </w:r>
      <w:r w:rsidR="00FE6D5F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 и молодежной политики Ставропольского края от 09 февраля 2015 года № 131-пр «Об утверждении административного регламента предоставления министерством образования и молодежной политики Ставропольского края государственной услуги «Организация и проведение аттестации педагогических работников и руководителей государственных образовательных организаций Ставропольского края, педагогических работников муниципальных и частных образовательных организаций, расположенных на территории Ставропольского края»;</w:t>
      </w:r>
    </w:p>
    <w:p w:rsidR="00445F74" w:rsidRPr="00F119B5" w:rsidRDefault="005209BA" w:rsidP="000B343C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90781B" w:rsidRPr="00F119B5">
        <w:rPr>
          <w:rFonts w:ascii="Times New Roman" w:eastAsia="Times New Roman" w:hAnsi="Times New Roman" w:cs="Times New Roman"/>
          <w:sz w:val="28"/>
          <w:szCs w:val="28"/>
        </w:rPr>
        <w:t xml:space="preserve">Письма Департамента </w:t>
      </w:r>
      <w:r w:rsidR="002C361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политики в сфере </w:t>
      </w:r>
      <w:r w:rsidR="0090781B" w:rsidRPr="00F119B5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Министерства образования и науки Российской Федерации и Письма  </w:t>
      </w:r>
      <w:r w:rsidR="002C3619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общероссийского </w:t>
      </w:r>
      <w:r w:rsidR="0090781B" w:rsidRPr="00F119B5">
        <w:rPr>
          <w:rFonts w:ascii="Times New Roman" w:eastAsia="Times New Roman" w:hAnsi="Times New Roman" w:cs="Times New Roman"/>
          <w:sz w:val="28"/>
          <w:szCs w:val="28"/>
        </w:rPr>
        <w:t xml:space="preserve">профсоюза работников народного образования и науки Российской Федерации </w:t>
      </w:r>
      <w:r w:rsidR="00FE6D5F">
        <w:rPr>
          <w:rFonts w:ascii="Times New Roman" w:eastAsia="Times New Roman" w:hAnsi="Times New Roman" w:cs="Times New Roman"/>
          <w:sz w:val="28"/>
          <w:szCs w:val="28"/>
        </w:rPr>
        <w:t>от 03</w:t>
      </w:r>
      <w:r w:rsidR="0090781B" w:rsidRPr="00F11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D5F">
        <w:rPr>
          <w:rFonts w:ascii="Times New Roman" w:eastAsia="Times New Roman" w:hAnsi="Times New Roman" w:cs="Times New Roman"/>
          <w:sz w:val="28"/>
          <w:szCs w:val="28"/>
        </w:rPr>
        <w:t>декабря 2014 г. № 08</w:t>
      </w:r>
      <w:r w:rsidR="0090781B" w:rsidRPr="00F119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6D5F">
        <w:rPr>
          <w:rFonts w:ascii="Times New Roman" w:eastAsia="Times New Roman" w:hAnsi="Times New Roman" w:cs="Times New Roman"/>
          <w:sz w:val="28"/>
          <w:szCs w:val="28"/>
        </w:rPr>
        <w:t>1933</w:t>
      </w:r>
      <w:r w:rsidR="0090781B" w:rsidRPr="00F119B5">
        <w:rPr>
          <w:rFonts w:ascii="Times New Roman" w:eastAsia="Times New Roman" w:hAnsi="Times New Roman" w:cs="Times New Roman"/>
          <w:sz w:val="28"/>
          <w:szCs w:val="28"/>
        </w:rPr>
        <w:t>/</w:t>
      </w:r>
      <w:r w:rsidR="00FE6D5F">
        <w:rPr>
          <w:rFonts w:ascii="Times New Roman" w:eastAsia="Times New Roman" w:hAnsi="Times New Roman" w:cs="Times New Roman"/>
          <w:sz w:val="28"/>
          <w:szCs w:val="28"/>
        </w:rPr>
        <w:t>505</w:t>
      </w:r>
      <w:r w:rsidR="0090781B" w:rsidRPr="00F119B5">
        <w:rPr>
          <w:rFonts w:ascii="Times New Roman" w:eastAsia="Times New Roman" w:hAnsi="Times New Roman" w:cs="Times New Roman"/>
          <w:sz w:val="28"/>
          <w:szCs w:val="28"/>
        </w:rPr>
        <w:t xml:space="preserve"> «Разъяснения по применению Порядка </w:t>
      </w:r>
      <w:r w:rsidR="00FE6D5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90781B" w:rsidRPr="00F119B5">
        <w:rPr>
          <w:rFonts w:ascii="Times New Roman" w:eastAsia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FE6D5F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осуществляющих образовательную деятельность».</w:t>
      </w:r>
    </w:p>
    <w:p w:rsidR="00445F74" w:rsidRDefault="00FE6D5F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B34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781B" w:rsidRPr="00F119B5">
        <w:rPr>
          <w:rFonts w:ascii="Times New Roman" w:eastAsia="Times New Roman" w:hAnsi="Times New Roman" w:cs="Times New Roman"/>
          <w:sz w:val="28"/>
          <w:szCs w:val="28"/>
        </w:rPr>
        <w:t>. Письма Департамента общего образования Министерства образования и науки Российской Федерации от 29 ноября 2010 г. № 03-339 «О методике оценки уровня квалификации педагогическ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их работников» (далее Методика);</w:t>
      </w:r>
    </w:p>
    <w:p w:rsidR="00FE6D5F" w:rsidRPr="00DF7132" w:rsidRDefault="000B343C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FE6D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4447" w:rsidRPr="00F119B5">
        <w:rPr>
          <w:rFonts w:ascii="Times New Roman" w:eastAsia="Times New Roman" w:hAnsi="Times New Roman" w:cs="Times New Roman"/>
          <w:sz w:val="28"/>
          <w:szCs w:val="28"/>
        </w:rPr>
        <w:t xml:space="preserve">Письма Департамента </w:t>
      </w:r>
      <w:r w:rsidR="00FC444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политики в сфере </w:t>
      </w:r>
      <w:r w:rsidR="00FC4447" w:rsidRPr="00F119B5">
        <w:rPr>
          <w:rFonts w:ascii="Times New Roman" w:eastAsia="Times New Roman" w:hAnsi="Times New Roman" w:cs="Times New Roman"/>
          <w:sz w:val="28"/>
          <w:szCs w:val="28"/>
        </w:rPr>
        <w:t>общего образования Министерства образования и науки Российской Федерации</w:t>
      </w:r>
      <w:r w:rsidR="00FC4447">
        <w:rPr>
          <w:rFonts w:ascii="Times New Roman" w:eastAsia="Times New Roman" w:hAnsi="Times New Roman" w:cs="Times New Roman"/>
          <w:sz w:val="28"/>
          <w:szCs w:val="28"/>
        </w:rPr>
        <w:t xml:space="preserve"> от 10.08.2015 года № 08-</w:t>
      </w:r>
      <w:r w:rsidR="00FC4447">
        <w:rPr>
          <w:rFonts w:ascii="Times New Roman" w:eastAsia="Times New Roman" w:hAnsi="Times New Roman" w:cs="Times New Roman"/>
          <w:sz w:val="28"/>
          <w:szCs w:val="28"/>
        </w:rPr>
        <w:lastRenderedPageBreak/>
        <w:t>1240 «О квалификационных требованиях к педагогическим работникам организаций, реализующих программы дошкольного и общего образования».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3. 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</w:t>
      </w:r>
      <w:r w:rsidR="00F57288" w:rsidRPr="00DF7132">
        <w:rPr>
          <w:rFonts w:ascii="Times New Roman" w:eastAsia="Times New Roman" w:hAnsi="Times New Roman" w:cs="Times New Roman"/>
          <w:sz w:val="28"/>
          <w:szCs w:val="28"/>
        </w:rPr>
        <w:t xml:space="preserve"> один раз в пять лет.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4. Основными задачами аттестации являются:</w:t>
      </w:r>
    </w:p>
    <w:p w:rsidR="00DF7132" w:rsidRPr="009374C9" w:rsidRDefault="0090781B" w:rsidP="009374C9">
      <w:pPr>
        <w:pStyle w:val="10"/>
        <w:keepNext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4.1.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45F74" w:rsidRPr="00DF7132" w:rsidRDefault="0090781B" w:rsidP="00F57288">
      <w:pPr>
        <w:pStyle w:val="10"/>
        <w:keepNext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4.2.  повышение эффективности и качества педагогического  труда;</w:t>
      </w:r>
    </w:p>
    <w:p w:rsidR="00445F74" w:rsidRPr="00DF7132" w:rsidRDefault="0090781B" w:rsidP="00F57288">
      <w:pPr>
        <w:pStyle w:val="10"/>
        <w:keepNext/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4.3. выявление перспектив использования потенциальных возможностей педагогических работников;</w:t>
      </w:r>
    </w:p>
    <w:p w:rsidR="00445F74" w:rsidRPr="00DF7132" w:rsidRDefault="0090781B" w:rsidP="00F57288">
      <w:pPr>
        <w:pStyle w:val="10"/>
        <w:keepNext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4.4.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445F74" w:rsidRPr="00DF7132" w:rsidRDefault="0090781B" w:rsidP="00F57288">
      <w:pPr>
        <w:pStyle w:val="10"/>
        <w:keepNext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4.5. определение необходимости повышения квалификации педагогических  работников;</w:t>
      </w:r>
    </w:p>
    <w:p w:rsidR="00445F74" w:rsidRPr="00DF7132" w:rsidRDefault="0090781B" w:rsidP="00F57288">
      <w:pPr>
        <w:pStyle w:val="10"/>
        <w:keepNext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4.6. обеспечение </w:t>
      </w:r>
      <w:proofErr w:type="gramStart"/>
      <w:r w:rsidRPr="00DF7132">
        <w:rPr>
          <w:rFonts w:ascii="Times New Roman" w:eastAsia="Times New Roman" w:hAnsi="Times New Roman" w:cs="Times New Roman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DF7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b/>
          <w:sz w:val="28"/>
          <w:szCs w:val="28"/>
        </w:rPr>
        <w:t>II. Формирование аттестационных комиссий, их состав и порядок работы</w:t>
      </w:r>
    </w:p>
    <w:p w:rsidR="00445F74" w:rsidRPr="00DF7132" w:rsidRDefault="00DF7132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 Аттестация педагогических работников ОУ проводится аттестационной комиссией, формируемой Приказом директора ОУ в начале учебного года и действующей на протяжении всего учебного года. </w:t>
      </w:r>
    </w:p>
    <w:p w:rsidR="00445F74" w:rsidRPr="00DF7132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132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 состава Аттестационной комиссии вносятся лицом, её утвердившим. Инициировать изменение состава Аттестационной  комиссии имеет право учредитель комиссии, педагогический совет школы, Совет школы, профсоюзный комитет.</w:t>
      </w:r>
    </w:p>
    <w:p w:rsidR="00445F74" w:rsidRPr="00DF7132" w:rsidRDefault="00DF7132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в составе председате</w:t>
      </w:r>
      <w:r w:rsidR="0090781B" w:rsidRPr="00F57288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90781B" w:rsidRPr="009374C9">
        <w:rPr>
          <w:rFonts w:ascii="Times New Roman" w:eastAsia="Times New Roman" w:hAnsi="Times New Roman" w:cs="Times New Roman"/>
          <w:sz w:val="28"/>
          <w:szCs w:val="28"/>
        </w:rPr>
        <w:t>комиссии, заместителя</w:t>
      </w:r>
      <w:r w:rsidR="0072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председателя, секретаря и членов комиссии формируется из числа представителей профессиональных союзов и общественных объединений, органов самоуправления ОУ (советов образовательных учреждений, попечительских советов, педагогических советов и др.).</w:t>
      </w:r>
    </w:p>
    <w:p w:rsidR="00445F74" w:rsidRPr="00DF7132" w:rsidRDefault="00DF7132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 Председатель аттестационной комиссии:</w:t>
      </w:r>
    </w:p>
    <w:p w:rsidR="00445F74" w:rsidRPr="00DF7132" w:rsidRDefault="00DF7132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.1. Председательствует на заседаниях аттестационной комиссии.</w:t>
      </w:r>
    </w:p>
    <w:p w:rsidR="00445F74" w:rsidRPr="00DF7132" w:rsidRDefault="00DF7132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.2. Организует работу аттестационной комиссии.</w:t>
      </w:r>
    </w:p>
    <w:p w:rsidR="00445F74" w:rsidRPr="00DF7132" w:rsidRDefault="00DF7132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.3. Распределяет обязанности между членами аттестационной комиссии.</w:t>
      </w:r>
    </w:p>
    <w:p w:rsidR="00445F74" w:rsidRPr="00DF7132" w:rsidRDefault="00DF7132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.4. Определяет по согласованию с членами комиссии порядок рассмотрения вопросов.</w:t>
      </w:r>
    </w:p>
    <w:p w:rsidR="00445F74" w:rsidRPr="00DF7132" w:rsidRDefault="00DF7132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.5.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.6. По поручению директора ОУ </w:t>
      </w:r>
      <w:proofErr w:type="gramStart"/>
      <w:r w:rsidR="005C462A" w:rsidRPr="00DF71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существляет другие обязанности</w:t>
      </w:r>
      <w:proofErr w:type="gramEnd"/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  в пределах своих полномочий, в том числе согласование сроков квалификационного испытания с </w:t>
      </w:r>
      <w:r w:rsidR="00F57288" w:rsidRPr="00DF7132">
        <w:rPr>
          <w:rFonts w:ascii="Times New Roman" w:eastAsia="Times New Roman" w:hAnsi="Times New Roman" w:cs="Times New Roman"/>
          <w:sz w:val="28"/>
          <w:szCs w:val="28"/>
        </w:rPr>
        <w:t>управлением образования АСМР</w:t>
      </w:r>
      <w:r w:rsidR="009374C9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F74" w:rsidRPr="00DF7132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Замещение временно отсутствующего председателя аттестационной комиссии.  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445F74" w:rsidRPr="00DF7132" w:rsidRDefault="00DF7132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 Секретарь  аттестационной комиссии: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.1. Принимает документы аттестующихся на соответствие занимаемой должности с фиксацией их в “Журнале регистрации принятых на рассмотрение аттестационной комиссии </w:t>
      </w:r>
      <w:r w:rsidR="00F57288" w:rsidRPr="00DF7132">
        <w:rPr>
          <w:rFonts w:ascii="Times New Roman" w:eastAsia="Times New Roman" w:hAnsi="Times New Roman" w:cs="Times New Roman"/>
          <w:sz w:val="28"/>
          <w:szCs w:val="28"/>
        </w:rPr>
        <w:t>МОУ «</w:t>
      </w:r>
      <w:r w:rsidR="009374C9">
        <w:rPr>
          <w:rFonts w:ascii="Times New Roman" w:eastAsia="Times New Roman" w:hAnsi="Times New Roman" w:cs="Times New Roman"/>
          <w:sz w:val="28"/>
          <w:szCs w:val="28"/>
        </w:rPr>
        <w:t>СОШ № 3 г. Зеленокумска</w:t>
      </w:r>
      <w:r w:rsidR="00F57288" w:rsidRPr="00DF713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аттестационных материалов на соответствие занимаемой должности”.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.2. Письменно оповещает аттестующихся о дате квалификационных испытаний сразу же п</w:t>
      </w:r>
      <w:r w:rsidR="00F57288" w:rsidRPr="00DF7132">
        <w:rPr>
          <w:rFonts w:ascii="Times New Roman" w:eastAsia="Times New Roman" w:hAnsi="Times New Roman" w:cs="Times New Roman"/>
          <w:sz w:val="28"/>
          <w:szCs w:val="28"/>
        </w:rPr>
        <w:t>осле назначения срока испытания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.3. Оповещает аттестующихся, членов  аттестационной комиссии о предстоящих заседаниях комиссии </w:t>
      </w:r>
      <w:r w:rsidR="00EF5015">
        <w:rPr>
          <w:rFonts w:ascii="Times New Roman" w:eastAsia="Times New Roman" w:hAnsi="Times New Roman" w:cs="Times New Roman"/>
          <w:sz w:val="28"/>
          <w:szCs w:val="28"/>
        </w:rPr>
        <w:t xml:space="preserve">под роспись 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EF5015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0B343C">
        <w:rPr>
          <w:rFonts w:ascii="Times New Roman" w:eastAsia="Times New Roman" w:hAnsi="Times New Roman" w:cs="Times New Roman"/>
          <w:sz w:val="28"/>
          <w:szCs w:val="28"/>
        </w:rPr>
        <w:t xml:space="preserve">, чем за </w:t>
      </w:r>
      <w:r w:rsidR="00EF5015">
        <w:rPr>
          <w:rFonts w:ascii="Times New Roman" w:eastAsia="Times New Roman" w:hAnsi="Times New Roman" w:cs="Times New Roman"/>
          <w:sz w:val="28"/>
          <w:szCs w:val="28"/>
        </w:rPr>
        <w:t>1 неделю до даты их аттестации.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.4. Ведёт протоколы на заседаниях аттестационной комиссии.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.5. Организует выдачу аттестационных листов с фиксацией в “Журнале учёта выдачи аттестационных листов на соответствие занимаемой должности” под роспись аттестуемого.</w:t>
      </w:r>
    </w:p>
    <w:p w:rsidR="009374C9" w:rsidRPr="009374C9" w:rsidRDefault="00433B96" w:rsidP="009374C9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.6. Организует хранение протоколов, журналов регистрации документов аттестующихся и регистрации выдачи аттестационных листов в учебном отделе школы.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.7. Курирует своевременное размещение информации о заседаниях комиссии, результатах её работы на сайте ОУ. 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.8. Осуществляет другие полномочия, порученные ему Председателем комиссии.</w:t>
      </w:r>
    </w:p>
    <w:p w:rsidR="00445F74" w:rsidRPr="00DF7132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Замещение временно отсутствующего секретаря аттестационной комиссии.  В случае временного отсутствия (болезни, отпуска, командировки и другой уважительной причины) секретаря аттестационной комиссии полномочия секретаря  комиссии по его поручению осуществляет  один из членов аттестационной комиссии.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и Совета школы. 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 Состав аттестационной комиссии  формируется таким образом, чтобы была исключена возможность конфликта интересов, который мог бы повлиять на принимаемые комиссией  решения.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присутствуют не менее двух третей ее членов.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Педагогический работник </w:t>
      </w:r>
      <w:r w:rsidR="0090781B" w:rsidRPr="00DF7132">
        <w:rPr>
          <w:rFonts w:ascii="Times New Roman" w:eastAsia="Times New Roman" w:hAnsi="Times New Roman" w:cs="Times New Roman"/>
          <w:b/>
          <w:sz w:val="28"/>
          <w:szCs w:val="28"/>
        </w:rPr>
        <w:t>имеет право лично присутствовать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 Графики работы аттестационных комиссий составляются и утверждаются ежегодно Приказом директора ОУ. </w:t>
      </w:r>
    </w:p>
    <w:p w:rsidR="00445F74" w:rsidRPr="00DF7132" w:rsidRDefault="00433B96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аттестационном листе указанных рекомендаций </w:t>
      </w:r>
      <w:r w:rsidRPr="00DF7132">
        <w:rPr>
          <w:rFonts w:ascii="Times New Roman" w:eastAsia="Times New Roman" w:hAnsi="Times New Roman" w:cs="Times New Roman"/>
          <w:b/>
          <w:sz w:val="28"/>
          <w:szCs w:val="28"/>
        </w:rPr>
        <w:t>работодатель</w:t>
      </w:r>
      <w:r w:rsidR="00EF50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7132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чем через год 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>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445F74" w:rsidRPr="00DF7132" w:rsidRDefault="00F53F6E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 Решение аттестационной комиссии о результатах аттестации педагогических работников утверждается Приказом директора ОУ. </w:t>
      </w:r>
    </w:p>
    <w:p w:rsidR="00445F74" w:rsidRPr="00DF7132" w:rsidRDefault="00F53F6E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 Аттестационный лист и выписка из Приказа директора ОУ направ</w:t>
      </w:r>
      <w:r w:rsidR="00F57288" w:rsidRPr="00DF7132">
        <w:rPr>
          <w:rFonts w:ascii="Times New Roman" w:eastAsia="Times New Roman" w:hAnsi="Times New Roman" w:cs="Times New Roman"/>
          <w:sz w:val="28"/>
          <w:szCs w:val="28"/>
        </w:rPr>
        <w:t>ляются педагогическому работник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у в срок не позднее 30 календарных дней </w:t>
      </w:r>
      <w:proofErr w:type="gramStart"/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="00EF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445F74" w:rsidRPr="00DF7132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Аттестационный лист, выписка из распорядительного акта хранятся в личном деле педагогического  работника.</w:t>
      </w:r>
    </w:p>
    <w:p w:rsidR="00445F74" w:rsidRPr="00DF7132" w:rsidRDefault="00F53F6E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445F74" w:rsidRPr="00DF7132" w:rsidRDefault="00F53F6E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составе, графике работы Аттестационной комиссии, иная информация о её деятельности размещается и регулярно обновляется на сайте </w:t>
      </w:r>
      <w:r w:rsidR="009374C9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="009374C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работников»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F74" w:rsidRPr="00DF7132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DF7132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b/>
          <w:sz w:val="28"/>
          <w:szCs w:val="28"/>
        </w:rPr>
        <w:t>III. Порядок аттестации педагогических  и руководящих работников</w:t>
      </w:r>
    </w:p>
    <w:p w:rsidR="00445F74" w:rsidRPr="00DF7132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 целью подтверждения соответствия занимаемой должности</w:t>
      </w:r>
    </w:p>
    <w:p w:rsidR="00445F74" w:rsidRPr="00DF7132" w:rsidRDefault="00F53F6E" w:rsidP="00F57288">
      <w:pPr>
        <w:pStyle w:val="10"/>
        <w:keepNext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 Аттестация 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 (первой или высшей)</w:t>
      </w:r>
      <w:proofErr w:type="gramStart"/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оответствие занимаемой должности педагогического работника определяется посредством оценки уровня профессиональной</w:t>
      </w:r>
      <w:r w:rsidR="00EF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подготовленности (теоретической, предметной, психолого-педагогической, методической и т.п.) с учетом современных достижений в области профессиональной деятельности. Соответствие занимаемой должности руководящего работника определяется посредством  всесторонней оценки результатов профессиональной деятельности представленной работником в форме представления за  период, предшествующий аттестации, в совокупности с результатами письменного квалификационного испытания, проводимого </w:t>
      </w:r>
      <w:r w:rsidR="00F57288" w:rsidRPr="00DF7132">
        <w:rPr>
          <w:rFonts w:ascii="Times New Roman" w:eastAsia="Times New Roman" w:hAnsi="Times New Roman" w:cs="Times New Roman"/>
          <w:sz w:val="28"/>
          <w:szCs w:val="28"/>
        </w:rPr>
        <w:t>управлением образования АСМР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F74" w:rsidRPr="00DF7132" w:rsidRDefault="00F53F6E" w:rsidP="00F57288">
      <w:pPr>
        <w:pStyle w:val="10"/>
        <w:keepNext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.Аттестация</w:t>
      </w:r>
      <w:r w:rsidR="009C7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C7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подтверждение права занятия соответствующей должности для педагогических работников</w:t>
      </w:r>
      <w:r w:rsidR="00EF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является обязательной. </w:t>
      </w:r>
    </w:p>
    <w:p w:rsidR="00914A12" w:rsidRPr="00914A12" w:rsidRDefault="00F53F6E" w:rsidP="00914A12">
      <w:pPr>
        <w:pStyle w:val="10"/>
        <w:keepNext/>
        <w:spacing w:line="240" w:lineRule="auto"/>
        <w:ind w:firstLine="60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 xml:space="preserve">. Аттестации </w:t>
      </w:r>
      <w:r w:rsidR="00914A12" w:rsidRPr="00914A1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подтверждения соответствия занимаемой должности</w:t>
      </w:r>
      <w:r w:rsidR="00914A12" w:rsidRPr="00914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781B" w:rsidRPr="00DF7132">
        <w:rPr>
          <w:rFonts w:ascii="Times New Roman" w:eastAsia="Times New Roman" w:hAnsi="Times New Roman" w:cs="Times New Roman"/>
          <w:sz w:val="28"/>
          <w:szCs w:val="28"/>
        </w:rPr>
        <w:t>не подлежат:</w:t>
      </w:r>
      <w:r w:rsidR="00914A12">
        <w:rPr>
          <w:color w:val="808080"/>
          <w:sz w:val="18"/>
          <w:szCs w:val="18"/>
        </w:rPr>
        <w:br/>
      </w:r>
      <w:r w:rsidR="00914A12" w:rsidRPr="00914A12">
        <w:rPr>
          <w:rStyle w:val="dt-m"/>
          <w:rFonts w:ascii="Times New Roman" w:hAnsi="Times New Roman" w:cs="Times New Roman"/>
          <w:color w:val="auto"/>
          <w:sz w:val="28"/>
          <w:szCs w:val="28"/>
        </w:rPr>
        <w:t>а)</w:t>
      </w:r>
      <w:r w:rsidR="00914A12">
        <w:rPr>
          <w:rStyle w:val="dt-m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A12" w:rsidRPr="00914A12">
        <w:rPr>
          <w:rFonts w:ascii="Times New Roman" w:hAnsi="Times New Roman" w:cs="Times New Roman"/>
          <w:color w:val="auto"/>
          <w:sz w:val="28"/>
          <w:szCs w:val="28"/>
        </w:rPr>
        <w:t>педагогические работники, имеющие квалификационные категории;</w:t>
      </w:r>
    </w:p>
    <w:p w:rsidR="00914A12" w:rsidRPr="00914A12" w:rsidRDefault="00914A12" w:rsidP="00914A1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914A12">
        <w:rPr>
          <w:rStyle w:val="dt-m"/>
          <w:sz w:val="28"/>
          <w:szCs w:val="28"/>
        </w:rPr>
        <w:t>б)</w:t>
      </w:r>
      <w:r>
        <w:rPr>
          <w:rStyle w:val="dt-m"/>
          <w:sz w:val="28"/>
          <w:szCs w:val="28"/>
        </w:rPr>
        <w:t xml:space="preserve"> </w:t>
      </w:r>
      <w:r w:rsidRPr="00914A12">
        <w:rPr>
          <w:sz w:val="28"/>
          <w:szCs w:val="28"/>
        </w:rPr>
        <w:t>проработавшие в занимаемой должности менее двух лет в организации, в которой проводится аттестация;</w:t>
      </w:r>
      <w:bookmarkStart w:id="0" w:name="l55"/>
      <w:bookmarkEnd w:id="0"/>
      <w:proofErr w:type="gramEnd"/>
    </w:p>
    <w:p w:rsidR="00914A12" w:rsidRPr="00914A12" w:rsidRDefault="00914A12" w:rsidP="00914A1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4A12">
        <w:rPr>
          <w:rStyle w:val="dt-m"/>
          <w:sz w:val="28"/>
          <w:szCs w:val="28"/>
        </w:rPr>
        <w:t>в)</w:t>
      </w:r>
      <w:r>
        <w:rPr>
          <w:rStyle w:val="dt-m"/>
          <w:sz w:val="28"/>
          <w:szCs w:val="28"/>
        </w:rPr>
        <w:t xml:space="preserve"> </w:t>
      </w:r>
      <w:r w:rsidRPr="00914A12">
        <w:rPr>
          <w:sz w:val="28"/>
          <w:szCs w:val="28"/>
        </w:rPr>
        <w:t>беременные женщины;</w:t>
      </w:r>
    </w:p>
    <w:p w:rsidR="00914A12" w:rsidRPr="00914A12" w:rsidRDefault="00914A12" w:rsidP="00914A1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4A12">
        <w:rPr>
          <w:rStyle w:val="dt-m"/>
          <w:sz w:val="28"/>
          <w:szCs w:val="28"/>
        </w:rPr>
        <w:t>г)</w:t>
      </w:r>
      <w:r>
        <w:rPr>
          <w:rStyle w:val="dt-m"/>
          <w:sz w:val="28"/>
          <w:szCs w:val="28"/>
        </w:rPr>
        <w:t xml:space="preserve"> </w:t>
      </w:r>
      <w:r w:rsidRPr="00914A12">
        <w:rPr>
          <w:sz w:val="28"/>
          <w:szCs w:val="28"/>
        </w:rPr>
        <w:t>женщины, находящиеся в отпуске по беременности и родам;</w:t>
      </w:r>
    </w:p>
    <w:p w:rsidR="00914A12" w:rsidRPr="00914A12" w:rsidRDefault="00914A12" w:rsidP="00914A1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4A12">
        <w:rPr>
          <w:rStyle w:val="dt-m"/>
          <w:sz w:val="28"/>
          <w:szCs w:val="28"/>
        </w:rPr>
        <w:t>д)</w:t>
      </w:r>
      <w:r>
        <w:rPr>
          <w:rStyle w:val="dt-m"/>
          <w:sz w:val="28"/>
          <w:szCs w:val="28"/>
        </w:rPr>
        <w:t xml:space="preserve"> </w:t>
      </w:r>
      <w:r w:rsidRPr="00914A12">
        <w:rPr>
          <w:sz w:val="28"/>
          <w:szCs w:val="28"/>
        </w:rPr>
        <w:t>лица, находящиеся в отпуске по уходу за ребенком до достижения им возраста трех лет;</w:t>
      </w:r>
      <w:bookmarkStart w:id="1" w:name="l20"/>
      <w:bookmarkEnd w:id="1"/>
    </w:p>
    <w:p w:rsidR="00914A12" w:rsidRPr="00914A12" w:rsidRDefault="00914A12" w:rsidP="00914A1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914A12">
        <w:rPr>
          <w:rStyle w:val="dt-m"/>
          <w:sz w:val="28"/>
          <w:szCs w:val="28"/>
        </w:rPr>
        <w:t>е)</w:t>
      </w:r>
      <w:r>
        <w:rPr>
          <w:rStyle w:val="dt-m"/>
          <w:sz w:val="28"/>
          <w:szCs w:val="28"/>
        </w:rPr>
        <w:t xml:space="preserve"> </w:t>
      </w:r>
      <w:r w:rsidRPr="00914A12">
        <w:rPr>
          <w:sz w:val="28"/>
          <w:szCs w:val="28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914A12" w:rsidRPr="00914A12" w:rsidRDefault="00914A12" w:rsidP="00914A12">
      <w:pPr>
        <w:pStyle w:val="dt-p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14A12">
        <w:rPr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076423" w:rsidRDefault="00914A12" w:rsidP="00076423">
      <w:pPr>
        <w:pStyle w:val="dt-p"/>
        <w:shd w:val="clear" w:color="auto" w:fill="FFFFFF"/>
        <w:spacing w:before="0" w:beforeAutospacing="0" w:after="0" w:afterAutospacing="0"/>
        <w:ind w:firstLine="361"/>
        <w:jc w:val="both"/>
        <w:textAlignment w:val="baseline"/>
        <w:rPr>
          <w:sz w:val="28"/>
          <w:szCs w:val="28"/>
        </w:rPr>
      </w:pPr>
      <w:r w:rsidRPr="00914A12">
        <w:rPr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  <w:r>
        <w:rPr>
          <w:sz w:val="28"/>
          <w:szCs w:val="28"/>
        </w:rPr>
        <w:t xml:space="preserve"> </w:t>
      </w:r>
    </w:p>
    <w:p w:rsidR="00445F74" w:rsidRDefault="00F53F6E" w:rsidP="00076423">
      <w:pPr>
        <w:pStyle w:val="dt-p"/>
        <w:shd w:val="clear" w:color="auto" w:fill="FFFFFF"/>
        <w:spacing w:before="0" w:beforeAutospacing="0" w:after="0" w:afterAutospacing="0"/>
        <w:ind w:firstLine="36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</w:t>
      </w:r>
      <w:r w:rsidR="0090781B" w:rsidRPr="00DF7132">
        <w:rPr>
          <w:sz w:val="28"/>
          <w:szCs w:val="28"/>
        </w:rPr>
        <w:t xml:space="preserve">. Для аттестации на соответствие занимаемой должности </w:t>
      </w:r>
      <w:proofErr w:type="gramStart"/>
      <w:r w:rsidR="0090781B" w:rsidRPr="00DF7132">
        <w:rPr>
          <w:sz w:val="28"/>
          <w:szCs w:val="28"/>
        </w:rPr>
        <w:t>аттестуемым</w:t>
      </w:r>
      <w:proofErr w:type="gramEnd"/>
      <w:r w:rsidR="0090781B" w:rsidRPr="00DF7132">
        <w:rPr>
          <w:sz w:val="28"/>
          <w:szCs w:val="28"/>
        </w:rPr>
        <w:t xml:space="preserve"> необходимо</w:t>
      </w:r>
      <w:r w:rsidR="00914A12">
        <w:rPr>
          <w:sz w:val="28"/>
          <w:szCs w:val="28"/>
        </w:rPr>
        <w:t xml:space="preserve"> </w:t>
      </w:r>
      <w:r w:rsidR="0090781B" w:rsidRPr="00DF7132">
        <w:rPr>
          <w:sz w:val="28"/>
          <w:szCs w:val="28"/>
        </w:rPr>
        <w:t>предоставить следующие документы:</w:t>
      </w:r>
    </w:p>
    <w:p w:rsidR="00076423" w:rsidRDefault="00076423" w:rsidP="00076423">
      <w:pPr>
        <w:pStyle w:val="10"/>
        <w:keepNext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черновик будущего аттестационного листа - электронный вариант (Приложение 3);</w:t>
      </w:r>
    </w:p>
    <w:p w:rsidR="00076423" w:rsidRPr="00DF7132" w:rsidRDefault="00076423" w:rsidP="00076423">
      <w:pPr>
        <w:pStyle w:val="10"/>
        <w:keepNext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423" w:rsidRPr="00DF7132" w:rsidRDefault="00076423" w:rsidP="00076423">
      <w:pPr>
        <w:pStyle w:val="10"/>
        <w:keepNext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копии документов о повышении квалификации и/или переподготовке</w:t>
      </w:r>
      <w:proofErr w:type="gramStart"/>
      <w:r w:rsidRPr="00DF7132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076423" w:rsidRPr="00DF7132" w:rsidRDefault="00076423" w:rsidP="00076423">
      <w:pPr>
        <w:pStyle w:val="10"/>
        <w:keepNext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 (их копии) по желанию </w:t>
      </w:r>
      <w:proofErr w:type="gramStart"/>
      <w:r w:rsidRPr="00DF7132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DF7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423" w:rsidRPr="00DF7132" w:rsidRDefault="00076423" w:rsidP="00076423">
      <w:pPr>
        <w:pStyle w:val="10"/>
        <w:keepNext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>. Основанием для проведения аттестации является представление педагогического работника (далее - представление).</w:t>
      </w:r>
    </w:p>
    <w:p w:rsidR="00076423" w:rsidRDefault="00076423" w:rsidP="0007642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4A12" w:rsidRPr="00DF7132" w:rsidRDefault="00914A12" w:rsidP="00914A12">
      <w:pPr>
        <w:pStyle w:val="10"/>
        <w:keepNext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направлению работодателя, за период, предшествующий аттестации, сведения о результатах предыдущих аттестаций.</w:t>
      </w:r>
    </w:p>
    <w:p w:rsidR="00914A12" w:rsidRPr="00DF7132" w:rsidRDefault="00914A12" w:rsidP="00914A12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Педагогические работники в ходе аттестации проходят </w:t>
      </w:r>
      <w:r w:rsidRPr="00DF7132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испытания в письменной форме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связанным с осуществлением ими педагогической деятельности по занимаемой должности.</w:t>
      </w:r>
    </w:p>
    <w:p w:rsidR="00914A12" w:rsidRPr="00DF7132" w:rsidRDefault="00914A12" w:rsidP="00914A12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914A12" w:rsidRPr="00DF7132" w:rsidRDefault="00914A12" w:rsidP="00914A12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. Оценка деятельности </w:t>
      </w:r>
      <w:proofErr w:type="gramStart"/>
      <w:r w:rsidRPr="00DF7132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DF7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A12" w:rsidRPr="00DF7132" w:rsidRDefault="00914A12" w:rsidP="00914A12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 задач, сложности выполняемой им работы, ее результативности.  К </w:t>
      </w:r>
      <w:proofErr w:type="gramStart"/>
      <w:r w:rsidRPr="00DF7132">
        <w:rPr>
          <w:rFonts w:ascii="Times New Roman" w:eastAsia="Times New Roman" w:hAnsi="Times New Roman" w:cs="Times New Roman"/>
          <w:sz w:val="28"/>
          <w:szCs w:val="28"/>
        </w:rPr>
        <w:t>приоритетным</w:t>
      </w:r>
      <w:proofErr w:type="gramEnd"/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 в этом отношении комиссия должна относить:</w:t>
      </w:r>
    </w:p>
    <w:p w:rsidR="00914A12" w:rsidRPr="00DF7132" w:rsidRDefault="00914A12" w:rsidP="00914A12">
      <w:pPr>
        <w:pStyle w:val="10"/>
        <w:keepNext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100%-</w:t>
      </w:r>
      <w:proofErr w:type="spellStart"/>
      <w:r w:rsidRPr="00DF7132">
        <w:rPr>
          <w:rFonts w:ascii="Times New Roman" w:eastAsia="Times New Roman" w:hAnsi="Times New Roman" w:cs="Times New Roman"/>
          <w:sz w:val="28"/>
          <w:szCs w:val="28"/>
        </w:rPr>
        <w:t>ное</w:t>
      </w:r>
      <w:proofErr w:type="spellEnd"/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учебных программ;</w:t>
      </w:r>
    </w:p>
    <w:p w:rsidR="00914A12" w:rsidRPr="00DF7132" w:rsidRDefault="00914A12" w:rsidP="00914A12">
      <w:pPr>
        <w:pStyle w:val="10"/>
        <w:keepNext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участие во внеурочной, в том числе исследовательской и проектной  деятельности по предмету, привлечение большей части </w:t>
      </w:r>
      <w:proofErr w:type="gramStart"/>
      <w:r w:rsidRPr="00DF7132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  к ней;</w:t>
      </w:r>
    </w:p>
    <w:p w:rsidR="00914A12" w:rsidRPr="00DF7132" w:rsidRDefault="00914A12" w:rsidP="00914A12">
      <w:pPr>
        <w:pStyle w:val="10"/>
        <w:keepNext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зафиксированных жалоб со стороны учащихся, законных представителей учащихся, коллег, администрации;</w:t>
      </w:r>
    </w:p>
    <w:p w:rsidR="00914A12" w:rsidRPr="00DF7132" w:rsidRDefault="00914A12" w:rsidP="00914A12">
      <w:pPr>
        <w:pStyle w:val="10"/>
        <w:keepNext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активное участие в методической работе ОУ и иных педагогических сообществ.</w:t>
      </w:r>
    </w:p>
    <w:p w:rsidR="00914A12" w:rsidRPr="00DF7132" w:rsidRDefault="00914A12" w:rsidP="00914A12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При этом должны учитываться профессиональные знания служащего, опыт работы, повышение квалификации и переподготовка, а также результаты квалификационного испытания.</w:t>
      </w:r>
    </w:p>
    <w:p w:rsidR="00914A12" w:rsidRPr="00DF7132" w:rsidRDefault="00914A12" w:rsidP="00914A12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аттестации педагогического </w:t>
      </w:r>
      <w:proofErr w:type="gramStart"/>
      <w:r w:rsidRPr="00DF713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proofErr w:type="gramEnd"/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914A12" w:rsidRPr="00DF7132" w:rsidRDefault="00914A12" w:rsidP="00914A12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914A12" w:rsidRPr="00DF7132" w:rsidRDefault="00914A12" w:rsidP="00914A12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eastAsia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914A12" w:rsidRPr="00DF7132" w:rsidRDefault="00914A12" w:rsidP="00914A12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F7132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DF7132">
        <w:rPr>
          <w:rFonts w:ascii="Times New Roman" w:eastAsia="Times New Roman" w:hAnsi="Times New Roman" w:cs="Times New Roman"/>
          <w:sz w:val="28"/>
          <w:szCs w:val="28"/>
        </w:rPr>
        <w:t>Увольнение по данному основанию допускается, если невозможно перевести педагогического или руководящего 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r w:rsidRPr="00DF71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proofErr w:type="gramEnd"/>
    </w:p>
    <w:p w:rsidR="00445F74" w:rsidRPr="008B2100" w:rsidRDefault="00914A12" w:rsidP="00076423">
      <w:pPr>
        <w:pStyle w:val="10"/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132">
        <w:rPr>
          <w:rFonts w:ascii="Times New Roman" w:hAnsi="Times New Roman" w:cs="Times New Roman"/>
          <w:sz w:val="28"/>
          <w:szCs w:val="28"/>
        </w:rPr>
        <w:br w:type="page"/>
      </w:r>
      <w:r w:rsidR="0090781B" w:rsidRPr="008B21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8B2100" w:rsidP="005C462A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76423">
        <w:rPr>
          <w:rFonts w:ascii="Times New Roman" w:eastAsia="Times New Roman" w:hAnsi="Times New Roman" w:cs="Times New Roman"/>
          <w:sz w:val="28"/>
          <w:szCs w:val="28"/>
        </w:rPr>
        <w:tab/>
      </w:r>
      <w:r w:rsidR="00076423">
        <w:rPr>
          <w:rFonts w:ascii="Times New Roman" w:eastAsia="Times New Roman" w:hAnsi="Times New Roman" w:cs="Times New Roman"/>
          <w:sz w:val="28"/>
          <w:szCs w:val="28"/>
        </w:rPr>
        <w:tab/>
      </w:r>
      <w:r w:rsidR="00076423">
        <w:rPr>
          <w:rFonts w:ascii="Times New Roman" w:eastAsia="Times New Roman" w:hAnsi="Times New Roman" w:cs="Times New Roman"/>
          <w:sz w:val="28"/>
          <w:szCs w:val="28"/>
        </w:rPr>
        <w:tab/>
      </w:r>
      <w:r w:rsidR="00076423">
        <w:rPr>
          <w:rFonts w:ascii="Times New Roman" w:eastAsia="Times New Roman" w:hAnsi="Times New Roman" w:cs="Times New Roman"/>
          <w:sz w:val="28"/>
          <w:szCs w:val="28"/>
        </w:rPr>
        <w:tab/>
      </w:r>
      <w:r w:rsidR="00076423">
        <w:rPr>
          <w:rFonts w:ascii="Times New Roman" w:eastAsia="Times New Roman" w:hAnsi="Times New Roman" w:cs="Times New Roman"/>
          <w:sz w:val="28"/>
          <w:szCs w:val="28"/>
        </w:rPr>
        <w:tab/>
      </w:r>
      <w:r w:rsidR="00076423">
        <w:rPr>
          <w:rFonts w:ascii="Times New Roman" w:eastAsia="Times New Roman" w:hAnsi="Times New Roman" w:cs="Times New Roman"/>
          <w:sz w:val="28"/>
          <w:szCs w:val="28"/>
        </w:rPr>
        <w:tab/>
      </w:r>
      <w:r w:rsidR="00076423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781B" w:rsidRPr="008B2100">
        <w:rPr>
          <w:rFonts w:ascii="Times New Roman" w:eastAsia="Times New Roman" w:hAnsi="Times New Roman" w:cs="Times New Roman"/>
          <w:sz w:val="28"/>
          <w:szCs w:val="28"/>
        </w:rPr>
        <w:t>Аттестационную комиссию</w:t>
      </w:r>
    </w:p>
    <w:p w:rsidR="00445F74" w:rsidRPr="008B2100" w:rsidRDefault="005C462A" w:rsidP="00F57288">
      <w:pPr>
        <w:pStyle w:val="10"/>
        <w:keepNext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МОУ «</w:t>
      </w:r>
      <w:r w:rsidR="009374C9">
        <w:rPr>
          <w:rFonts w:ascii="Times New Roman" w:eastAsia="Times New Roman" w:hAnsi="Times New Roman" w:cs="Times New Roman"/>
          <w:sz w:val="28"/>
          <w:szCs w:val="28"/>
        </w:rPr>
        <w:t>СОШ № 3 г. Зеленокумска</w:t>
      </w:r>
      <w:r w:rsidR="00F57288" w:rsidRPr="008B21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445F74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b/>
          <w:sz w:val="28"/>
          <w:szCs w:val="28"/>
        </w:rPr>
        <w:t>Представление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b/>
          <w:sz w:val="28"/>
          <w:szCs w:val="28"/>
        </w:rPr>
        <w:t>для проведения аттестации педагогического работника</w:t>
      </w:r>
    </w:p>
    <w:p w:rsidR="00445F74" w:rsidRPr="008B2100" w:rsidRDefault="005C462A" w:rsidP="009374C9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9374C9" w:rsidRPr="008B21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74C9">
        <w:rPr>
          <w:rFonts w:ascii="Times New Roman" w:eastAsia="Times New Roman" w:hAnsi="Times New Roman" w:cs="Times New Roman"/>
          <w:sz w:val="28"/>
          <w:szCs w:val="28"/>
        </w:rPr>
        <w:t>СОШ № 3 г. Зеленокумска</w:t>
      </w:r>
      <w:r w:rsidR="009374C9" w:rsidRPr="008B2100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9"/>
      </w:tblGrid>
      <w:tr w:rsidR="005C462A" w:rsidRPr="008B210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5C462A" w:rsidP="008B2100">
            <w:pPr>
              <w:pStyle w:val="10"/>
              <w:keepNext/>
              <w:spacing w:before="12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  <w:r w:rsid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445F74" w:rsidRPr="008B2100" w:rsidRDefault="0090781B" w:rsidP="008B2100">
      <w:pPr>
        <w:pStyle w:val="10"/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(Ф.И.О. (полностью) аттестуемого работника)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9"/>
      </w:tblGrid>
      <w:tr w:rsidR="008B2100" w:rsidRPr="008B210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8B2100" w:rsidP="008B2100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учителя___________________________________________________________________ </w:t>
            </w:r>
            <w:r w:rsidR="005C462A" w:rsidRPr="008B21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_________________________________________________________________________</w:t>
            </w:r>
          </w:p>
        </w:tc>
      </w:tr>
    </w:tbl>
    <w:p w:rsidR="00445F74" w:rsidRPr="008B2100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(наименование должности, по которой аттестуется работник)</w:t>
      </w:r>
    </w:p>
    <w:p w:rsidR="00445F74" w:rsidRPr="008B2100" w:rsidRDefault="0090781B" w:rsidP="00F57288">
      <w:pPr>
        <w:pStyle w:val="10"/>
        <w:keepNext/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аттестации с целью подтверждения соответствия занимаемой должности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F57288">
      <w:pPr>
        <w:pStyle w:val="10"/>
        <w:keepNext/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Год, число и мес</w:t>
      </w:r>
      <w:r w:rsidR="008856CB" w:rsidRPr="008B2100">
        <w:rPr>
          <w:rFonts w:ascii="Times New Roman" w:eastAsia="Times New Roman" w:hAnsi="Times New Roman" w:cs="Times New Roman"/>
          <w:sz w:val="28"/>
          <w:szCs w:val="28"/>
        </w:rPr>
        <w:t>яц рождения: 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249FB" w:rsidRPr="008B2100" w:rsidRDefault="0090781B" w:rsidP="00F57288">
      <w:pPr>
        <w:pStyle w:val="10"/>
        <w:keepNext/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Сведения об о</w:t>
      </w:r>
      <w:r w:rsidR="00F249FB" w:rsidRPr="008B2100">
        <w:rPr>
          <w:rFonts w:ascii="Times New Roman" w:eastAsia="Times New Roman" w:hAnsi="Times New Roman" w:cs="Times New Roman"/>
          <w:sz w:val="28"/>
          <w:szCs w:val="28"/>
        </w:rPr>
        <w:t>бразовании:____________________________________________________</w:t>
      </w:r>
    </w:p>
    <w:p w:rsidR="00F249FB" w:rsidRPr="008B2100" w:rsidRDefault="00F249FB" w:rsidP="00F57288">
      <w:pPr>
        <w:pStyle w:val="10"/>
        <w:keepNext/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F249FB" w:rsidRPr="008B2100" w:rsidRDefault="00F249FB" w:rsidP="00F57288">
      <w:pPr>
        <w:pStyle w:val="10"/>
        <w:keepNext/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квалификация – ____________________________________________________________</w:t>
      </w:r>
    </w:p>
    <w:p w:rsidR="00445F74" w:rsidRPr="008B2100" w:rsidRDefault="0090781B" w:rsidP="00F57288">
      <w:pPr>
        <w:pStyle w:val="10"/>
        <w:keepNext/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249FB" w:rsidRPr="008B2100">
        <w:rPr>
          <w:rFonts w:ascii="Times New Roman" w:eastAsia="Times New Roman" w:hAnsi="Times New Roman" w:cs="Times New Roman"/>
          <w:sz w:val="28"/>
          <w:szCs w:val="28"/>
        </w:rPr>
        <w:t>пециальность – ____________________________________________________________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B2100">
        <w:rPr>
          <w:rFonts w:ascii="Times New Roman" w:eastAsia="Times New Roman" w:hAnsi="Times New Roman" w:cs="Times New Roman"/>
          <w:sz w:val="20"/>
          <w:szCs w:val="20"/>
        </w:rPr>
        <w:t>(высшее, среднее профессиональное и т. д.; какое образовательное учреждение окончил, когда,</w:t>
      </w:r>
      <w:proofErr w:type="gramEnd"/>
    </w:p>
    <w:p w:rsidR="00445F74" w:rsidRPr="008B2100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2100">
        <w:rPr>
          <w:rFonts w:ascii="Times New Roman" w:eastAsia="Times New Roman" w:hAnsi="Times New Roman" w:cs="Times New Roman"/>
          <w:sz w:val="20"/>
          <w:szCs w:val="20"/>
        </w:rPr>
        <w:t>специальность, квалификация по диплому)</w:t>
      </w:r>
    </w:p>
    <w:p w:rsidR="00445F74" w:rsidRPr="008B2100" w:rsidRDefault="00F249FB" w:rsidP="00F57288">
      <w:pPr>
        <w:pStyle w:val="10"/>
        <w:keepNext/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Общий трудовой стаж: _____________________</w:t>
      </w:r>
      <w:r w:rsidR="00723D6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445F74" w:rsidRPr="008B2100" w:rsidRDefault="0090781B" w:rsidP="00F57288">
      <w:pPr>
        <w:pStyle w:val="10"/>
        <w:keepNext/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F249FB" w:rsidRPr="008B2100">
        <w:rPr>
          <w:rFonts w:ascii="Times New Roman" w:eastAsia="Times New Roman" w:hAnsi="Times New Roman" w:cs="Times New Roman"/>
          <w:sz w:val="28"/>
          <w:szCs w:val="28"/>
        </w:rPr>
        <w:t>ж педагогической работы: ____________</w:t>
      </w:r>
      <w:r w:rsidR="00723D6F">
        <w:rPr>
          <w:rFonts w:ascii="Times New Roman" w:eastAsia="Times New Roman" w:hAnsi="Times New Roman" w:cs="Times New Roman"/>
          <w:sz w:val="28"/>
          <w:szCs w:val="28"/>
        </w:rPr>
        <w:t xml:space="preserve"> в данной должности</w:t>
      </w:r>
      <w:r w:rsidR="00F249FB" w:rsidRPr="008B2100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723D6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249FB" w:rsidRPr="008B2100" w:rsidRDefault="0090781B" w:rsidP="00F57288">
      <w:pPr>
        <w:pStyle w:val="10"/>
        <w:keepNext/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Стаж работы в данной организации:</w:t>
      </w:r>
      <w:r w:rsidR="00F249FB" w:rsidRPr="008B210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23D6F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445F74" w:rsidRPr="008B2100" w:rsidRDefault="0090781B" w:rsidP="00F57288">
      <w:pPr>
        <w:pStyle w:val="10"/>
        <w:keepNext/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Результаты и достижения в профессиональной деятельности (в соответствии с требованиями квалификационной характеристики), в том числе: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708"/>
        <w:gridCol w:w="2694"/>
        <w:gridCol w:w="2551"/>
      </w:tblGrid>
      <w:tr w:rsidR="00445F74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программ</w:t>
            </w: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отметка по предмету</w:t>
            </w: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Участие детей во внеурочной деятельности по предмету: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2618"/>
        <w:gridCol w:w="2694"/>
        <w:gridCol w:w="2551"/>
      </w:tblGrid>
      <w:tr w:rsidR="009374C9" w:rsidRPr="008B2100" w:rsidTr="008B2100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4C9" w:rsidRPr="008B2100" w:rsidRDefault="009374C9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4C9" w:rsidRPr="008B2100" w:rsidRDefault="009374C9" w:rsidP="00857B7C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4C9" w:rsidRPr="008B2100" w:rsidRDefault="009374C9" w:rsidP="00857B7C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4C9" w:rsidRPr="008B2100" w:rsidRDefault="009374C9" w:rsidP="00857B7C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олимпиада школьников (этап, результативность)</w:t>
            </w:r>
          </w:p>
        </w:tc>
        <w:tc>
          <w:tcPr>
            <w:tcW w:w="2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Международные, российские, областные  конкурсы</w:t>
            </w:r>
          </w:p>
        </w:tc>
        <w:tc>
          <w:tcPr>
            <w:tcW w:w="2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предметных «шестерёнок»</w:t>
            </w:r>
          </w:p>
        </w:tc>
        <w:tc>
          <w:tcPr>
            <w:tcW w:w="2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Исследовательская, проектная деятельность</w:t>
            </w:r>
          </w:p>
        </w:tc>
        <w:tc>
          <w:tcPr>
            <w:tcW w:w="2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F57288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="0090781B"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, школьные конкурсы</w:t>
            </w:r>
          </w:p>
        </w:tc>
        <w:tc>
          <w:tcPr>
            <w:tcW w:w="2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Методическая работа учителя: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708"/>
        <w:gridCol w:w="2694"/>
        <w:gridCol w:w="2551"/>
      </w:tblGrid>
      <w:tr w:rsidR="009374C9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4C9" w:rsidRPr="008B2100" w:rsidRDefault="009374C9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4C9" w:rsidRPr="008B2100" w:rsidRDefault="009374C9" w:rsidP="00857B7C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4C9" w:rsidRPr="008B2100" w:rsidRDefault="009374C9" w:rsidP="00857B7C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4C9" w:rsidRPr="008B2100" w:rsidRDefault="009374C9" w:rsidP="00857B7C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МО</w:t>
            </w: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опыта на школьном, городском уровнях</w:t>
            </w: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опыта на областном, региональном уровнях</w:t>
            </w: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 xml:space="preserve">Наличие наград, званий, ученой степени, ученого звания и т.д.: 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21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210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Наличие деловых и личностных качеств, предполагающих успешную деятельность: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 xml:space="preserve">Яркие индивидуальные особенности </w:t>
      </w:r>
      <w:proofErr w:type="gramStart"/>
      <w:r w:rsidRPr="008B2100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8B2100">
        <w:rPr>
          <w:rFonts w:ascii="Times New Roman" w:eastAsia="Times New Roman" w:hAnsi="Times New Roman" w:cs="Times New Roman"/>
          <w:sz w:val="28"/>
          <w:szCs w:val="28"/>
        </w:rPr>
        <w:t>: 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Сведения о повышении квалификации: (с указанием тематики и объема курсовой подготовки)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3022"/>
        <w:gridCol w:w="2126"/>
        <w:gridCol w:w="2835"/>
      </w:tblGrid>
      <w:tr w:rsidR="00445F74" w:rsidRPr="008B2100" w:rsidTr="008B2100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3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Объём/номер выданного документа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90781B" w:rsidP="00F57288">
            <w:pPr>
              <w:pStyle w:val="10"/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1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повышения квалификации</w:t>
            </w:r>
          </w:p>
        </w:tc>
      </w:tr>
      <w:tr w:rsidR="00445F74" w:rsidRPr="008B2100" w:rsidTr="008B2100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4" w:rsidRPr="008B2100" w:rsidTr="008B2100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Pr="008B2100" w:rsidRDefault="00445F74" w:rsidP="00F57288">
            <w:pPr>
              <w:pStyle w:val="10"/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предыдущей аттестации:  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Подпись руководителя ___________________   ________________________</w:t>
      </w:r>
      <w:r w:rsidR="008B2100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Аттестацию на заседании аттестационной комиссии прошу провести</w:t>
      </w: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в моем присутствии (</w:t>
      </w:r>
      <w:r w:rsidRPr="008B2100">
        <w:rPr>
          <w:rFonts w:ascii="Times New Roman" w:eastAsia="Times New Roman" w:hAnsi="Times New Roman" w:cs="Times New Roman"/>
          <w:sz w:val="28"/>
          <w:szCs w:val="28"/>
          <w:u w:val="single"/>
        </w:rPr>
        <w:t>без моего присутствия</w:t>
      </w:r>
      <w:r w:rsidRPr="008B210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Квалификационное испытание прошу провести с использованием бланочной технологии (</w:t>
      </w:r>
      <w:r w:rsidRPr="008B2100">
        <w:rPr>
          <w:rFonts w:ascii="Times New Roman" w:eastAsia="Times New Roman" w:hAnsi="Times New Roman" w:cs="Times New Roman"/>
          <w:sz w:val="28"/>
          <w:szCs w:val="28"/>
          <w:u w:val="single"/>
        </w:rPr>
        <w:t>в форме компьютерного тестирования</w:t>
      </w:r>
      <w:r w:rsidRPr="008B210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445F74" w:rsidP="00F57288">
      <w:pPr>
        <w:pStyle w:val="10"/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F57288">
      <w:pPr>
        <w:pStyle w:val="10"/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 w:rsidRPr="008B2100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8B2100">
        <w:rPr>
          <w:rFonts w:ascii="Times New Roman" w:eastAsia="Times New Roman" w:hAnsi="Times New Roman" w:cs="Times New Roman"/>
          <w:sz w:val="28"/>
          <w:szCs w:val="28"/>
        </w:rPr>
        <w:t xml:space="preserve">а) _____________ </w:t>
      </w:r>
      <w:r w:rsidRPr="008B2100">
        <w:rPr>
          <w:rFonts w:ascii="Times New Roman" w:eastAsia="Times New Roman" w:hAnsi="Times New Roman" w:cs="Times New Roman"/>
          <w:sz w:val="28"/>
          <w:szCs w:val="28"/>
        </w:rPr>
        <w:tab/>
        <w:t>тел. аттестуемого:</w:t>
      </w:r>
    </w:p>
    <w:p w:rsidR="00445F74" w:rsidRPr="008B2100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8B2100" w:rsidRDefault="0090781B" w:rsidP="00076423">
      <w:pPr>
        <w:pStyle w:val="10"/>
        <w:keepNext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00">
        <w:rPr>
          <w:rFonts w:ascii="Times New Roman" w:eastAsia="Times New Roman" w:hAnsi="Times New Roman" w:cs="Times New Roman"/>
          <w:sz w:val="28"/>
          <w:szCs w:val="28"/>
        </w:rPr>
        <w:t>Дата ознакомления «</w:t>
      </w:r>
      <w:r w:rsidRPr="008B21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210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8B21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2100">
        <w:rPr>
          <w:rFonts w:ascii="Times New Roman" w:eastAsia="Times New Roman" w:hAnsi="Times New Roman" w:cs="Times New Roman"/>
          <w:sz w:val="28"/>
          <w:szCs w:val="28"/>
        </w:rPr>
        <w:t xml:space="preserve">  20__  года</w:t>
      </w:r>
    </w:p>
    <w:p w:rsidR="00445F74" w:rsidRPr="009374C9" w:rsidRDefault="0090781B" w:rsidP="00F57288">
      <w:pPr>
        <w:pStyle w:val="10"/>
        <w:keepNext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45F74" w:rsidRPr="009374C9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9374C9" w:rsidRDefault="00445F74" w:rsidP="00F57288">
      <w:pPr>
        <w:pStyle w:val="10"/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9374C9" w:rsidRDefault="0090781B" w:rsidP="00F57288">
      <w:pPr>
        <w:pStyle w:val="10"/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заполнению представления </w:t>
      </w:r>
      <w:proofErr w:type="gramStart"/>
      <w:r w:rsidRPr="009374C9">
        <w:rPr>
          <w:rFonts w:ascii="Times New Roman" w:eastAsia="Times New Roman" w:hAnsi="Times New Roman" w:cs="Times New Roman"/>
          <w:sz w:val="28"/>
          <w:szCs w:val="28"/>
        </w:rPr>
        <w:t>аттестуемым</w:t>
      </w:r>
      <w:proofErr w:type="gramEnd"/>
    </w:p>
    <w:p w:rsidR="00445F74" w:rsidRPr="009374C9" w:rsidRDefault="00445F74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F74" w:rsidRPr="009374C9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Общие требования: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 предъявляется секретарю Аттестационной комиссии в печатном виде в соответствии с бланком, </w:t>
      </w:r>
      <w:proofErr w:type="gramStart"/>
      <w:r w:rsidRPr="009374C9">
        <w:rPr>
          <w:rFonts w:ascii="Times New Roman" w:eastAsia="Times New Roman" w:hAnsi="Times New Roman" w:cs="Times New Roman"/>
          <w:sz w:val="28"/>
          <w:szCs w:val="28"/>
        </w:rPr>
        <w:t>данным</w:t>
      </w:r>
      <w:proofErr w:type="gramEnd"/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 а Приложении 1;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подпись, дата, расшифровка подписи заполняются ручкой синего или черного  цвета лично;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образовательных учреждений, организаций, которые окончил аттестуемый, в которых проходил повышение </w:t>
      </w:r>
      <w:proofErr w:type="gramStart"/>
      <w:r w:rsidRPr="009374C9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proofErr w:type="gramEnd"/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полностью;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место работы - указывается полное наименование образовательного учреждения в соответствии с его Уставом;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в бланке Представления </w:t>
      </w:r>
      <w:r w:rsidRPr="009374C9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 изменять форматирование документа (размер полей, шрифта, начертание шрифта).</w:t>
      </w:r>
    </w:p>
    <w:p w:rsidR="00445F74" w:rsidRPr="009374C9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В строке "Образование":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указать наименование ВУЗа, год окончания, специальность по образованию и квалификацию (по диплому об образовании).</w:t>
      </w:r>
    </w:p>
    <w:p w:rsidR="00445F74" w:rsidRPr="009374C9" w:rsidRDefault="0090781B" w:rsidP="00F57288">
      <w:pPr>
        <w:pStyle w:val="10"/>
        <w:keepNext/>
        <w:spacing w:line="240" w:lineRule="auto"/>
        <w:ind w:left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="006F6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4C9">
        <w:rPr>
          <w:rFonts w:ascii="Times New Roman" w:eastAsia="Times New Roman" w:hAnsi="Times New Roman" w:cs="Times New Roman"/>
          <w:sz w:val="28"/>
          <w:szCs w:val="28"/>
        </w:rPr>
        <w:t>"Результаты и достижения в профессиональной деятельности” возможно указать: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- какими современными образовательными технологиями и методиками владеет </w:t>
      </w:r>
      <w:proofErr w:type="gramStart"/>
      <w:r w:rsidRPr="009374C9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Pr="009374C9">
        <w:rPr>
          <w:rFonts w:ascii="Times New Roman" w:eastAsia="Times New Roman" w:hAnsi="Times New Roman" w:cs="Times New Roman"/>
          <w:sz w:val="28"/>
          <w:szCs w:val="28"/>
        </w:rPr>
        <w:t>, как применяет их в практической профессиональной деятельности;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- показатели результатов освоения </w:t>
      </w:r>
      <w:proofErr w:type="gramStart"/>
      <w:r w:rsidRPr="009374C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 аттестуемого образовательных программ (динамика в </w:t>
      </w:r>
      <w:proofErr w:type="spellStart"/>
      <w:r w:rsidRPr="009374C9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 период или последние 5 лет);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- результаты участия обучающихся во внеурочной деятельности  и другие достижения (динамика в </w:t>
      </w:r>
      <w:proofErr w:type="spellStart"/>
      <w:r w:rsidRPr="009374C9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 период или за 5 последние лет);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- описать личный вклад в инновационную деятельность образовательного учреждения, активное распространение собственного опыта в области повышения качества образования и воспитания.</w:t>
      </w:r>
    </w:p>
    <w:p w:rsidR="00445F74" w:rsidRPr="009374C9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В строке  "Наличие наград, званий, ученой степени, ученого звания" указать: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полное наименование наград и год присуждения;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полное наименование ученой степени, наименование учреждения, где состоялась защита диссертации, указывать тему диссертационной работы, год ее защиты.</w:t>
      </w:r>
    </w:p>
    <w:p w:rsidR="00445F74" w:rsidRPr="009374C9" w:rsidRDefault="0090781B" w:rsidP="00F57288">
      <w:pPr>
        <w:pStyle w:val="10"/>
        <w:keepNext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В  строке "Сведения о повышении квалификации" сообщить: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t>наименование программы повышения квалификации (тема курсов), наименование образовательного учреждения (организации), в котором аттестуемый проходил повышение квалификации, номер свидетельства (удостоверения) о повышении квалификации и дату прохождения повышения квалификации;</w:t>
      </w:r>
    </w:p>
    <w:p w:rsidR="00445F74" w:rsidRPr="009374C9" w:rsidRDefault="0090781B" w:rsidP="00F57288">
      <w:pPr>
        <w:pStyle w:val="10"/>
        <w:keepNext/>
        <w:spacing w:line="240" w:lineRule="auto"/>
        <w:ind w:left="1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преподавателей дисциплин (модулей) профессионального цикла указать наименование программы стажировки, наименование профильной организации (предприятия), в которой </w:t>
      </w:r>
      <w:proofErr w:type="gramStart"/>
      <w:r w:rsidRPr="009374C9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Pr="009374C9">
        <w:rPr>
          <w:rFonts w:ascii="Times New Roman" w:eastAsia="Times New Roman" w:hAnsi="Times New Roman" w:cs="Times New Roman"/>
          <w:sz w:val="28"/>
          <w:szCs w:val="28"/>
        </w:rPr>
        <w:t xml:space="preserve"> проходил стажировку, копию документа о прохождении стажировки.</w:t>
      </w:r>
    </w:p>
    <w:sectPr w:rsidR="00445F74" w:rsidRPr="009374C9" w:rsidSect="00AA6583">
      <w:footerReference w:type="default" r:id="rId8"/>
      <w:pgSz w:w="11906" w:h="16838"/>
      <w:pgMar w:top="709" w:right="566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7A" w:rsidRDefault="0069547A" w:rsidP="00445F74">
      <w:pPr>
        <w:spacing w:after="0" w:line="240" w:lineRule="auto"/>
      </w:pPr>
      <w:r>
        <w:separator/>
      </w:r>
    </w:p>
  </w:endnote>
  <w:endnote w:type="continuationSeparator" w:id="0">
    <w:p w:rsidR="0069547A" w:rsidRDefault="0069547A" w:rsidP="0044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74" w:rsidRDefault="00AB6B5A">
    <w:pPr>
      <w:pStyle w:val="10"/>
      <w:tabs>
        <w:tab w:val="center" w:pos="4677"/>
        <w:tab w:val="right" w:pos="9355"/>
      </w:tabs>
      <w:spacing w:line="240" w:lineRule="auto"/>
    </w:pPr>
    <w:r>
      <w:fldChar w:fldCharType="begin"/>
    </w:r>
    <w:r w:rsidR="00371938">
      <w:instrText>PAGE</w:instrText>
    </w:r>
    <w:r>
      <w:fldChar w:fldCharType="separate"/>
    </w:r>
    <w:r w:rsidR="0007642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7A" w:rsidRDefault="0069547A" w:rsidP="00445F74">
      <w:pPr>
        <w:spacing w:after="0" w:line="240" w:lineRule="auto"/>
      </w:pPr>
      <w:r>
        <w:separator/>
      </w:r>
    </w:p>
  </w:footnote>
  <w:footnote w:type="continuationSeparator" w:id="0">
    <w:p w:rsidR="0069547A" w:rsidRDefault="0069547A" w:rsidP="00445F74">
      <w:pPr>
        <w:spacing w:after="0" w:line="240" w:lineRule="auto"/>
      </w:pPr>
      <w:r>
        <w:continuationSeparator/>
      </w:r>
    </w:p>
  </w:footnote>
  <w:footnote w:id="1">
    <w:p w:rsidR="00445F74" w:rsidRDefault="0090781B">
      <w:pPr>
        <w:pStyle w:val="10"/>
        <w:spacing w:before="100" w:after="100" w:line="240" w:lineRule="auto"/>
      </w:pPr>
      <w:r>
        <w:rPr>
          <w:vertAlign w:val="superscript"/>
        </w:rPr>
        <w:footnoteRef/>
      </w:r>
      <w:proofErr w:type="gramStart"/>
      <w:r>
        <w:rPr>
          <w:rFonts w:ascii="Times New Roman" w:eastAsia="Times New Roman" w:hAnsi="Times New Roman" w:cs="Times New Roman"/>
          <w:sz w:val="24"/>
        </w:rPr>
        <w:t>Собрание законодательства Российской Федерации, 2002, № 1, ст. 3; № 30, ст. 3033; 2003, № 27, ст. 2700; 2004, № 18, ст. 1690; № 35, ст. 3607; 2005, № 1, ст. 27; № 19, ст. 1752; 2006, № 27, ст. 2878; № 52, ст. 5498; 2007, № 1, ст. 34; № 17, ст. 1930; № 30, ст. 3808; № 41, ст. 4844; № 43, ст. 5084;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49, ст. 6070; 2008, № 9, ст. 812; № 30, ст. 3613, ст. 3616; № 52, ст. 6235, ст. 6236; 2009, № 1, ст. 17, ст. 21; № 19, ст. 2270; № 29, ст. 3604, ст. 3732; № 30, ст. 3739; № 46, ст. 5419; № 48, ст. 5717.</w:t>
      </w:r>
    </w:p>
    <w:p w:rsidR="00445F74" w:rsidRDefault="0090781B">
      <w:pPr>
        <w:pStyle w:val="10"/>
        <w:spacing w:line="240" w:lineRule="auto"/>
      </w:pPr>
      <w:r>
        <w:rPr>
          <w:vertAlign w:val="superscript"/>
        </w:rPr>
        <w:footnoteRef/>
      </w:r>
    </w:p>
  </w:footnote>
  <w:footnote w:id="2">
    <w:p w:rsidR="00914A12" w:rsidRDefault="00914A12" w:rsidP="00914A12">
      <w:pPr>
        <w:pStyle w:val="10"/>
        <w:spacing w:before="100" w:after="100" w:line="240" w:lineRule="auto"/>
      </w:pPr>
      <w:r>
        <w:rPr>
          <w:vertAlign w:val="superscript"/>
        </w:rPr>
        <w:footnoteRef/>
      </w:r>
      <w:proofErr w:type="gramStart"/>
      <w:r>
        <w:rPr>
          <w:rFonts w:ascii="Times New Roman" w:eastAsia="Times New Roman" w:hAnsi="Times New Roman" w:cs="Times New Roman"/>
          <w:sz w:val="24"/>
        </w:rPr>
        <w:t>Собрание законодательства Российской Федерации, 2002, № 1, ст. 3; № 30, ст. 3033; 2003, № 27, ст. 2700; 2004, № 18, ст. 1690; № 35, ст. 3607; 2005, № 1, ст. 27; № 19, ст. 1752; 2006, № 27, ст. 2878; № 52, ст. 5498; 2007, № 1, ст. 34; № 17, ст. 1930; № 30, ст. 3808; № 41, ст. 4844; № 43, ст. 5084;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49, ст. 6070; 2008, № 9, ст. 812; № 30, ст. 3613, ст. 3616; № 52, ст. 6235, ст. 6236; 2009, № 1, ст. 17, ст. 21; № 19, ст. 2270; № 29, ст. 3604, ст. 3732; № 30, ст. 3739; № 46, ст. 5419; № 48, ст. 5717.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F74"/>
    <w:rsid w:val="00076423"/>
    <w:rsid w:val="000B343C"/>
    <w:rsid w:val="000D3982"/>
    <w:rsid w:val="00107BFC"/>
    <w:rsid w:val="001F52CA"/>
    <w:rsid w:val="002007F3"/>
    <w:rsid w:val="002C3619"/>
    <w:rsid w:val="00371938"/>
    <w:rsid w:val="003F1C4C"/>
    <w:rsid w:val="003F489E"/>
    <w:rsid w:val="00433B96"/>
    <w:rsid w:val="00445F74"/>
    <w:rsid w:val="00455ED6"/>
    <w:rsid w:val="00511B92"/>
    <w:rsid w:val="005209BA"/>
    <w:rsid w:val="0053763F"/>
    <w:rsid w:val="005C462A"/>
    <w:rsid w:val="006141C6"/>
    <w:rsid w:val="0069151D"/>
    <w:rsid w:val="0069547A"/>
    <w:rsid w:val="006F63DB"/>
    <w:rsid w:val="00723D6F"/>
    <w:rsid w:val="007246E1"/>
    <w:rsid w:val="007F4B5E"/>
    <w:rsid w:val="008856CB"/>
    <w:rsid w:val="008B2100"/>
    <w:rsid w:val="0090781B"/>
    <w:rsid w:val="00914A12"/>
    <w:rsid w:val="009374C9"/>
    <w:rsid w:val="009455DF"/>
    <w:rsid w:val="00996E11"/>
    <w:rsid w:val="009C7E91"/>
    <w:rsid w:val="00A865CE"/>
    <w:rsid w:val="00AA6583"/>
    <w:rsid w:val="00AB6B5A"/>
    <w:rsid w:val="00B93BB7"/>
    <w:rsid w:val="00BB0E47"/>
    <w:rsid w:val="00BE3AE0"/>
    <w:rsid w:val="00D81F48"/>
    <w:rsid w:val="00DD387A"/>
    <w:rsid w:val="00DF7132"/>
    <w:rsid w:val="00E860DC"/>
    <w:rsid w:val="00EF5015"/>
    <w:rsid w:val="00F119B5"/>
    <w:rsid w:val="00F249FB"/>
    <w:rsid w:val="00F52D46"/>
    <w:rsid w:val="00F53F6E"/>
    <w:rsid w:val="00F57288"/>
    <w:rsid w:val="00FC4447"/>
    <w:rsid w:val="00FE0187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FC"/>
  </w:style>
  <w:style w:type="paragraph" w:styleId="1">
    <w:name w:val="heading 1"/>
    <w:basedOn w:val="10"/>
    <w:next w:val="10"/>
    <w:rsid w:val="00445F74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445F74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445F74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445F74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445F74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45F74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5F74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445F74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445F74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Strong"/>
    <w:qFormat/>
    <w:rsid w:val="00F57288"/>
    <w:rPr>
      <w:b/>
      <w:bCs/>
    </w:rPr>
  </w:style>
  <w:style w:type="paragraph" w:styleId="a6">
    <w:name w:val="Normal (Web)"/>
    <w:basedOn w:val="a"/>
    <w:rsid w:val="00F57288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19B5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91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14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аттестации на СЗД КОГОБУ СОШ ЦДОД.docx</vt:lpstr>
    </vt:vector>
  </TitlesOfParts>
  <Company/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аттестации на СЗД КОГОБУ СОШ ЦДОД.docx</dc:title>
  <dc:creator>МинееваЭЮ</dc:creator>
  <cp:lastModifiedBy>Марина Шулика</cp:lastModifiedBy>
  <cp:revision>25</cp:revision>
  <cp:lastPrinted>2021-01-21T06:14:00Z</cp:lastPrinted>
  <dcterms:created xsi:type="dcterms:W3CDTF">2014-10-11T14:32:00Z</dcterms:created>
  <dcterms:modified xsi:type="dcterms:W3CDTF">2022-07-19T13:08:00Z</dcterms:modified>
</cp:coreProperties>
</file>